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4D8" w:rsidRDefault="006A07B6">
      <w:pPr>
        <w:spacing w:line="480" w:lineRule="exact"/>
        <w:jc w:val="center"/>
        <w:rPr>
          <w:rFonts w:ascii="华文中宋" w:eastAsia="华文中宋" w:hAnsi="华文中宋"/>
          <w:b/>
          <w:bCs/>
          <w:sz w:val="32"/>
          <w:szCs w:val="32"/>
        </w:rPr>
      </w:pPr>
      <w:r>
        <w:rPr>
          <w:rFonts w:ascii="华文中宋" w:eastAsia="华文中宋" w:hAnsi="华文中宋" w:hint="eastAsia"/>
          <w:b/>
          <w:bCs/>
          <w:sz w:val="32"/>
          <w:szCs w:val="32"/>
        </w:rPr>
        <w:t>关于申报上海大学生社会主义核心价值观和</w:t>
      </w:r>
    </w:p>
    <w:p w:rsidR="006154D8" w:rsidRDefault="006A07B6">
      <w:pPr>
        <w:spacing w:line="480" w:lineRule="exact"/>
        <w:jc w:val="center"/>
        <w:rPr>
          <w:rFonts w:ascii="华文中宋" w:eastAsia="华文中宋" w:hAnsi="华文中宋"/>
          <w:b/>
          <w:bCs/>
          <w:sz w:val="32"/>
          <w:szCs w:val="32"/>
        </w:rPr>
      </w:pPr>
      <w:r>
        <w:rPr>
          <w:rFonts w:ascii="华文中宋" w:eastAsia="华文中宋" w:hAnsi="华文中宋" w:hint="eastAsia"/>
          <w:b/>
          <w:bCs/>
          <w:sz w:val="32"/>
          <w:szCs w:val="32"/>
        </w:rPr>
        <w:t>中华优秀传统文化教育优秀项目的通知</w:t>
      </w:r>
    </w:p>
    <w:p w:rsidR="00635F81" w:rsidRDefault="00635F81" w:rsidP="00B36899">
      <w:pPr>
        <w:pStyle w:val="ListParagraph1"/>
        <w:spacing w:beforeLines="50" w:afterLines="50" w:line="480" w:lineRule="exact"/>
        <w:ind w:firstLineChars="0" w:firstLine="0"/>
        <w:rPr>
          <w:rFonts w:ascii="仿宋_GB2312" w:eastAsia="仿宋_GB2312"/>
          <w:color w:val="000000"/>
          <w:sz w:val="32"/>
          <w:szCs w:val="32"/>
        </w:rPr>
      </w:pPr>
    </w:p>
    <w:p w:rsidR="006154D8" w:rsidRDefault="006A07B6" w:rsidP="00B36899">
      <w:pPr>
        <w:pStyle w:val="ListParagraph1"/>
        <w:spacing w:beforeLines="50" w:afterLines="50" w:line="480" w:lineRule="exact"/>
        <w:ind w:firstLineChars="0" w:firstLine="0"/>
        <w:rPr>
          <w:rFonts w:ascii="仿宋_GB2312" w:eastAsia="仿宋_GB2312"/>
          <w:color w:val="000000"/>
          <w:sz w:val="32"/>
          <w:szCs w:val="32"/>
        </w:rPr>
      </w:pPr>
      <w:r>
        <w:rPr>
          <w:rFonts w:ascii="仿宋_GB2312" w:eastAsia="仿宋_GB2312" w:hint="eastAsia"/>
          <w:color w:val="000000"/>
          <w:sz w:val="32"/>
          <w:szCs w:val="32"/>
        </w:rPr>
        <w:t>各高等学校</w:t>
      </w:r>
      <w:r w:rsidR="00635F81">
        <w:rPr>
          <w:rFonts w:ascii="仿宋_GB2312" w:eastAsia="仿宋_GB2312" w:hint="eastAsia"/>
          <w:color w:val="000000"/>
          <w:sz w:val="32"/>
          <w:szCs w:val="32"/>
        </w:rPr>
        <w:t>学（研）工部</w:t>
      </w:r>
      <w:r>
        <w:rPr>
          <w:rFonts w:ascii="仿宋_GB2312" w:eastAsia="仿宋_GB2312" w:hint="eastAsia"/>
          <w:color w:val="000000"/>
          <w:sz w:val="32"/>
          <w:szCs w:val="32"/>
        </w:rPr>
        <w:t>：</w:t>
      </w:r>
      <w:bookmarkStart w:id="0" w:name="_GoBack"/>
      <w:bookmarkEnd w:id="0"/>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为进一步深入学习贯彻党的十八届三中</w:t>
      </w:r>
      <w:r w:rsidR="002335B7">
        <w:rPr>
          <w:rFonts w:ascii="仿宋_GB2312" w:eastAsia="仿宋_GB2312" w:hint="eastAsia"/>
          <w:color w:val="000000"/>
          <w:sz w:val="32"/>
          <w:szCs w:val="32"/>
        </w:rPr>
        <w:t>、四中、五中</w:t>
      </w:r>
      <w:r>
        <w:rPr>
          <w:rFonts w:ascii="仿宋_GB2312" w:eastAsia="仿宋_GB2312" w:hint="eastAsia"/>
          <w:color w:val="000000"/>
          <w:sz w:val="32"/>
          <w:szCs w:val="32"/>
        </w:rPr>
        <w:t>全会和习近平总书记系列重要讲话精神，积极培育和践行社会主义核心价值观，大力弘扬中华优秀传统文化，经研究，决定</w:t>
      </w:r>
      <w:r w:rsidR="002335B7">
        <w:rPr>
          <w:rFonts w:ascii="仿宋_GB2312" w:eastAsia="仿宋_GB2312" w:hint="eastAsia"/>
          <w:color w:val="000000"/>
          <w:sz w:val="32"/>
          <w:szCs w:val="32"/>
        </w:rPr>
        <w:t>继续</w:t>
      </w:r>
      <w:r>
        <w:rPr>
          <w:rFonts w:ascii="仿宋_GB2312" w:eastAsia="仿宋_GB2312" w:hint="eastAsia"/>
          <w:color w:val="000000"/>
          <w:sz w:val="32"/>
          <w:szCs w:val="32"/>
        </w:rPr>
        <w:t>在上海高校组织开展“大学生社会主义核心价值观和中华优秀传统文化教育”优秀项目申报工作，现将有关事项通知如下：</w:t>
      </w:r>
    </w:p>
    <w:p w:rsidR="006154D8" w:rsidRDefault="006A07B6" w:rsidP="002335B7">
      <w:pPr>
        <w:pStyle w:val="ListParagraph1"/>
        <w:spacing w:line="480" w:lineRule="exact"/>
        <w:ind w:firstLineChars="198" w:firstLine="596"/>
        <w:rPr>
          <w:rFonts w:ascii="黑体" w:eastAsia="黑体" w:hAnsi="黑体"/>
          <w:b/>
          <w:bCs/>
          <w:color w:val="000000"/>
          <w:sz w:val="30"/>
          <w:szCs w:val="30"/>
        </w:rPr>
      </w:pPr>
      <w:r>
        <w:rPr>
          <w:rFonts w:ascii="黑体" w:eastAsia="黑体" w:hAnsi="黑体" w:hint="eastAsia"/>
          <w:b/>
          <w:bCs/>
          <w:color w:val="000000"/>
          <w:sz w:val="30"/>
          <w:szCs w:val="30"/>
        </w:rPr>
        <w:t>一、申报内容</w:t>
      </w:r>
    </w:p>
    <w:p w:rsidR="006154D8" w:rsidRDefault="006A07B6" w:rsidP="002335B7">
      <w:pPr>
        <w:pStyle w:val="ListParagraph1"/>
        <w:spacing w:line="480" w:lineRule="exact"/>
        <w:ind w:firstLine="643"/>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申报主题：</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w:t>
      </w:r>
      <w:r>
        <w:rPr>
          <w:rFonts w:ascii="仿宋_GB2312" w:eastAsia="仿宋_GB2312" w:hint="eastAsia"/>
          <w:color w:val="000000"/>
          <w:sz w:val="32"/>
          <w:szCs w:val="32"/>
        </w:rPr>
        <w:t>）大学生社会主义核心价值观教育；</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）中华优秀传统文化教育。</w:t>
      </w:r>
    </w:p>
    <w:p w:rsidR="006154D8" w:rsidRDefault="006A07B6" w:rsidP="002335B7">
      <w:pPr>
        <w:pStyle w:val="ListParagraph1"/>
        <w:spacing w:line="480" w:lineRule="exact"/>
        <w:ind w:firstLine="643"/>
        <w:rPr>
          <w:rFonts w:ascii="仿宋_GB2312" w:eastAsia="仿宋_GB2312"/>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具体内容：</w:t>
      </w:r>
      <w:r>
        <w:rPr>
          <w:rFonts w:ascii="仿宋_GB2312" w:eastAsia="仿宋_GB2312" w:hint="eastAsia"/>
          <w:color w:val="000000"/>
          <w:sz w:val="32"/>
          <w:szCs w:val="32"/>
        </w:rPr>
        <w:t>申报项目为各高校围绕相关主题，在教育教学过程中形成的好经验好做法，项目类别分为活动类与课程类。</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w:t>
      </w:r>
      <w:r>
        <w:rPr>
          <w:rFonts w:ascii="仿宋_GB2312" w:eastAsia="仿宋_GB2312" w:hint="eastAsia"/>
          <w:color w:val="000000"/>
          <w:sz w:val="32"/>
          <w:szCs w:val="32"/>
        </w:rPr>
        <w:t>）活动类优秀项目是指围绕社会主义核心价值观教育或中华优秀传统文化教育，结合大学生思想实际，各高校开展的党团组织与班级建设、主题教育、校园文化建设、实践育人、网络思想政治教育、心理健康教育、就业创业教育、学业指导与生涯规划、紧急事件处理、资助育人、学生生活园区建设等项目。</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）课程类优秀项目是</w:t>
      </w:r>
      <w:r w:rsidR="002335B7">
        <w:rPr>
          <w:rFonts w:ascii="仿宋_GB2312" w:eastAsia="仿宋_GB2312" w:hint="eastAsia"/>
          <w:color w:val="000000"/>
          <w:sz w:val="32"/>
          <w:szCs w:val="32"/>
        </w:rPr>
        <w:t>指在日常思政中开展的形势政策课、主题班会课等</w:t>
      </w:r>
      <w:r>
        <w:rPr>
          <w:rFonts w:ascii="仿宋_GB2312" w:eastAsia="仿宋_GB2312" w:hint="eastAsia"/>
          <w:color w:val="000000"/>
          <w:sz w:val="32"/>
          <w:szCs w:val="32"/>
        </w:rPr>
        <w:t>推进社会主义核心价值观进课堂、进教材、进头脑及弘扬中华优秀传统文化过程中形成的特色性、典型性做法与经验。</w:t>
      </w:r>
    </w:p>
    <w:p w:rsidR="00635F81" w:rsidRDefault="00635F81" w:rsidP="002335B7">
      <w:pPr>
        <w:pStyle w:val="ListParagraph1"/>
        <w:spacing w:line="480" w:lineRule="exact"/>
        <w:ind w:firstLine="640"/>
        <w:rPr>
          <w:rFonts w:ascii="仿宋_GB2312" w:eastAsia="仿宋_GB2312"/>
          <w:color w:val="000000"/>
          <w:sz w:val="32"/>
          <w:szCs w:val="32"/>
        </w:rPr>
      </w:pPr>
    </w:p>
    <w:p w:rsidR="006154D8" w:rsidRDefault="006A07B6" w:rsidP="002335B7">
      <w:pPr>
        <w:pStyle w:val="ListParagraph1"/>
        <w:spacing w:line="480" w:lineRule="exact"/>
        <w:ind w:firstLineChars="198" w:firstLine="596"/>
        <w:rPr>
          <w:rFonts w:ascii="黑体" w:eastAsia="黑体" w:hAnsi="黑体"/>
          <w:b/>
          <w:bCs/>
          <w:color w:val="000000"/>
          <w:sz w:val="30"/>
          <w:szCs w:val="30"/>
        </w:rPr>
      </w:pPr>
      <w:r>
        <w:rPr>
          <w:rFonts w:ascii="黑体" w:eastAsia="黑体" w:hAnsi="黑体" w:hint="eastAsia"/>
          <w:b/>
          <w:bCs/>
          <w:color w:val="000000"/>
          <w:sz w:val="30"/>
          <w:szCs w:val="30"/>
        </w:rPr>
        <w:lastRenderedPageBreak/>
        <w:t>二、申报要求</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w:t>
      </w:r>
      <w:r>
        <w:rPr>
          <w:rFonts w:ascii="仿宋_GB2312" w:eastAsia="仿宋_GB2312" w:hint="eastAsia"/>
          <w:color w:val="000000"/>
          <w:sz w:val="32"/>
          <w:szCs w:val="32"/>
        </w:rPr>
        <w:t>）围绕深化大学生培育和践行社会主义核心价值观，弘扬中华优秀传统文化，坚持立德树人基本导向，凸显时代特征和学校特色，贴近大学生思想、学习、工作和生活实际，致力于培育学生的社会责任感、实践能力、创新精神和人文道德素养，主题突出，成效显著。</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）富有针对性、实效性，形成了一定的典型性经验、固定的工作平台和长效工作机制，可示范、可引领、可辐射、可推广。</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3</w:t>
      </w:r>
      <w:r>
        <w:rPr>
          <w:rFonts w:ascii="仿宋_GB2312" w:eastAsia="仿宋_GB2312" w:hint="eastAsia"/>
          <w:color w:val="000000"/>
          <w:sz w:val="32"/>
          <w:szCs w:val="32"/>
        </w:rPr>
        <w:t>）申报项目为已持续开展并取得阶段性成效的工作项目，也可为</w:t>
      </w:r>
      <w:r>
        <w:rPr>
          <w:rFonts w:ascii="仿宋_GB2312" w:eastAsia="仿宋_GB2312"/>
          <w:color w:val="000000"/>
          <w:sz w:val="32"/>
          <w:szCs w:val="32"/>
        </w:rPr>
        <w:t>201</w:t>
      </w:r>
      <w:r w:rsidR="009C006E">
        <w:rPr>
          <w:rFonts w:ascii="仿宋_GB2312" w:eastAsia="仿宋_GB2312" w:hint="eastAsia"/>
          <w:color w:val="000000"/>
          <w:sz w:val="32"/>
          <w:szCs w:val="32"/>
        </w:rPr>
        <w:t>5</w:t>
      </w:r>
      <w:r>
        <w:rPr>
          <w:rFonts w:ascii="仿宋_GB2312" w:eastAsia="仿宋_GB2312" w:hint="eastAsia"/>
          <w:color w:val="000000"/>
          <w:sz w:val="32"/>
          <w:szCs w:val="32"/>
        </w:rPr>
        <w:t>年以来新近开展或计划开展、可供培育的新项目，体现系统性、科学性、创新性和长效性。</w:t>
      </w:r>
    </w:p>
    <w:p w:rsidR="006154D8" w:rsidRDefault="006A07B6" w:rsidP="002335B7">
      <w:pPr>
        <w:pStyle w:val="ListParagraph1"/>
        <w:spacing w:line="480" w:lineRule="exact"/>
        <w:ind w:firstLineChars="198" w:firstLine="596"/>
        <w:rPr>
          <w:rFonts w:ascii="黑体" w:eastAsia="黑体" w:hAnsi="黑体"/>
          <w:b/>
          <w:bCs/>
          <w:color w:val="000000"/>
          <w:sz w:val="30"/>
          <w:szCs w:val="30"/>
        </w:rPr>
      </w:pPr>
      <w:r>
        <w:rPr>
          <w:rFonts w:ascii="黑体" w:eastAsia="黑体" w:hAnsi="黑体" w:hint="eastAsia"/>
          <w:b/>
          <w:bCs/>
          <w:color w:val="000000"/>
          <w:sz w:val="30"/>
          <w:szCs w:val="30"/>
        </w:rPr>
        <w:t>三、申报办法</w:t>
      </w:r>
    </w:p>
    <w:p w:rsidR="006154D8" w:rsidRDefault="006A07B6" w:rsidP="002335B7">
      <w:pPr>
        <w:pStyle w:val="ListParagraph1"/>
        <w:spacing w:line="480" w:lineRule="exact"/>
        <w:ind w:firstLine="602"/>
        <w:rPr>
          <w:rFonts w:ascii="仿宋_GB2312" w:eastAsia="仿宋_GB2312"/>
          <w:b/>
          <w:color w:val="000000"/>
          <w:sz w:val="32"/>
          <w:szCs w:val="32"/>
        </w:rPr>
      </w:pPr>
      <w:r>
        <w:rPr>
          <w:rFonts w:ascii="黑体" w:eastAsia="黑体" w:hAnsi="黑体"/>
          <w:b/>
          <w:bCs/>
          <w:color w:val="000000"/>
          <w:sz w:val="30"/>
          <w:szCs w:val="30"/>
        </w:rPr>
        <w:t>1.</w:t>
      </w:r>
      <w:r>
        <w:rPr>
          <w:rFonts w:ascii="仿宋_GB2312" w:eastAsia="仿宋_GB2312" w:hint="eastAsia"/>
          <w:b/>
          <w:color w:val="000000"/>
          <w:sz w:val="32"/>
          <w:szCs w:val="32"/>
        </w:rPr>
        <w:t>申报数量</w:t>
      </w:r>
    </w:p>
    <w:p w:rsidR="006154D8" w:rsidRDefault="009C006E"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每所学校限报</w:t>
      </w:r>
      <w:r w:rsidR="00635F81">
        <w:rPr>
          <w:rFonts w:ascii="仿宋_GB2312" w:eastAsia="仿宋_GB2312" w:hint="eastAsia"/>
          <w:color w:val="000000"/>
          <w:sz w:val="32"/>
          <w:szCs w:val="32"/>
        </w:rPr>
        <w:t>1-</w:t>
      </w:r>
      <w:r>
        <w:rPr>
          <w:rFonts w:ascii="仿宋_GB2312" w:eastAsia="仿宋_GB2312" w:hint="eastAsia"/>
          <w:color w:val="000000"/>
          <w:sz w:val="32"/>
          <w:szCs w:val="32"/>
        </w:rPr>
        <w:t>2项</w:t>
      </w:r>
    </w:p>
    <w:p w:rsidR="006154D8" w:rsidRDefault="006A07B6">
      <w:pPr>
        <w:pStyle w:val="ListParagraph1"/>
        <w:spacing w:line="480" w:lineRule="exact"/>
        <w:ind w:firstLineChars="0" w:firstLine="0"/>
        <w:rPr>
          <w:rFonts w:ascii="仿宋_GB2312" w:eastAsia="仿宋_GB2312"/>
          <w:b/>
          <w:color w:val="000000"/>
          <w:sz w:val="32"/>
          <w:szCs w:val="32"/>
        </w:rPr>
      </w:pPr>
      <w:r>
        <w:rPr>
          <w:rFonts w:ascii="仿宋_GB2312" w:eastAsia="仿宋_GB2312" w:hint="eastAsia"/>
          <w:b/>
          <w:color w:val="000000"/>
          <w:sz w:val="32"/>
          <w:szCs w:val="32"/>
        </w:rPr>
        <w:t xml:space="preserve">    2</w:t>
      </w:r>
      <w:r>
        <w:rPr>
          <w:rFonts w:ascii="仿宋_GB2312" w:eastAsia="仿宋_GB2312"/>
          <w:b/>
          <w:color w:val="000000"/>
          <w:sz w:val="32"/>
          <w:szCs w:val="32"/>
        </w:rPr>
        <w:t>.</w:t>
      </w:r>
      <w:r>
        <w:rPr>
          <w:rFonts w:ascii="仿宋_GB2312" w:eastAsia="仿宋_GB2312" w:hint="eastAsia"/>
          <w:b/>
          <w:color w:val="000000"/>
          <w:sz w:val="32"/>
          <w:szCs w:val="32"/>
        </w:rPr>
        <w:t>申报材料</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1</w:t>
      </w:r>
      <w:r>
        <w:rPr>
          <w:rFonts w:ascii="仿宋_GB2312" w:eastAsia="仿宋_GB2312" w:hint="eastAsia"/>
          <w:color w:val="000000"/>
          <w:sz w:val="32"/>
          <w:szCs w:val="32"/>
        </w:rPr>
        <w:t>）申报表（见附件）。</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）项目文字说明材料。基本内容包括项目主题与思路、项目目标和举措，项目特色和亮点，主要成效及经验、下一步加强和改进的计划等，字数</w:t>
      </w:r>
      <w:r>
        <w:rPr>
          <w:rFonts w:ascii="仿宋_GB2312" w:eastAsia="仿宋_GB2312"/>
          <w:color w:val="000000"/>
          <w:sz w:val="32"/>
          <w:szCs w:val="32"/>
        </w:rPr>
        <w:t>3000</w:t>
      </w:r>
      <w:r>
        <w:rPr>
          <w:rFonts w:ascii="仿宋_GB2312" w:eastAsia="仿宋_GB2312" w:hint="eastAsia"/>
          <w:color w:val="000000"/>
          <w:sz w:val="32"/>
          <w:szCs w:val="32"/>
        </w:rPr>
        <w:t>字以内。</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w:t>
      </w:r>
      <w:r>
        <w:rPr>
          <w:rFonts w:ascii="仿宋_GB2312" w:eastAsia="仿宋_GB2312"/>
          <w:color w:val="000000"/>
          <w:sz w:val="32"/>
          <w:szCs w:val="32"/>
        </w:rPr>
        <w:t>3</w:t>
      </w:r>
      <w:r>
        <w:rPr>
          <w:rFonts w:ascii="仿宋_GB2312" w:eastAsia="仿宋_GB2312" w:hint="eastAsia"/>
          <w:color w:val="000000"/>
          <w:sz w:val="32"/>
          <w:szCs w:val="32"/>
        </w:rPr>
        <w:t>）项目支撑材料。可根据实际需要，提供能直接支撑说明项目建设情况的视频、</w:t>
      </w:r>
      <w:r>
        <w:rPr>
          <w:rFonts w:ascii="仿宋_GB2312" w:eastAsia="仿宋_GB2312"/>
          <w:color w:val="000000"/>
          <w:sz w:val="32"/>
          <w:szCs w:val="32"/>
        </w:rPr>
        <w:t>PPT</w:t>
      </w:r>
      <w:r>
        <w:rPr>
          <w:rFonts w:ascii="仿宋_GB2312" w:eastAsia="仿宋_GB2312" w:hint="eastAsia"/>
          <w:color w:val="000000"/>
          <w:sz w:val="32"/>
          <w:szCs w:val="32"/>
        </w:rPr>
        <w:t>、图片、辅助资料等。</w:t>
      </w:r>
    </w:p>
    <w:p w:rsidR="006154D8" w:rsidRDefault="006A07B6" w:rsidP="002335B7">
      <w:pPr>
        <w:pStyle w:val="ListParagraph1"/>
        <w:spacing w:line="480" w:lineRule="exact"/>
        <w:ind w:firstLineChars="198" w:firstLine="636"/>
        <w:rPr>
          <w:rFonts w:ascii="仿宋_GB2312" w:eastAsia="仿宋_GB2312"/>
          <w:b/>
          <w:color w:val="000000"/>
          <w:sz w:val="32"/>
          <w:szCs w:val="32"/>
        </w:rPr>
      </w:pPr>
      <w:r>
        <w:rPr>
          <w:rFonts w:ascii="仿宋_GB2312" w:eastAsia="仿宋_GB2312" w:hint="eastAsia"/>
          <w:b/>
          <w:color w:val="000000"/>
          <w:sz w:val="32"/>
          <w:szCs w:val="32"/>
        </w:rPr>
        <w:t>3</w:t>
      </w:r>
      <w:r>
        <w:rPr>
          <w:rFonts w:ascii="仿宋_GB2312" w:eastAsia="仿宋_GB2312"/>
          <w:b/>
          <w:color w:val="000000"/>
          <w:sz w:val="32"/>
          <w:szCs w:val="32"/>
        </w:rPr>
        <w:t>.</w:t>
      </w:r>
      <w:r>
        <w:rPr>
          <w:rFonts w:ascii="仿宋_GB2312" w:eastAsia="仿宋_GB2312" w:hint="eastAsia"/>
          <w:b/>
          <w:color w:val="000000"/>
          <w:sz w:val="32"/>
          <w:szCs w:val="32"/>
        </w:rPr>
        <w:t>申报要求</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申报表、项目文字说明材料及支撑材料纸质版（一式五份）需经项目所属部门核实，并加盖学校党委公章，邮寄至中山西路</w:t>
      </w:r>
      <w:r>
        <w:rPr>
          <w:rFonts w:ascii="仿宋_GB2312" w:eastAsia="仿宋_GB2312"/>
          <w:color w:val="000000"/>
          <w:sz w:val="32"/>
          <w:szCs w:val="32"/>
        </w:rPr>
        <w:t>1245</w:t>
      </w:r>
      <w:r>
        <w:rPr>
          <w:rFonts w:ascii="仿宋_GB2312" w:eastAsia="仿宋_GB2312" w:hint="eastAsia"/>
          <w:color w:val="000000"/>
          <w:sz w:val="32"/>
          <w:szCs w:val="32"/>
        </w:rPr>
        <w:t>弄</w:t>
      </w:r>
      <w:r>
        <w:rPr>
          <w:rFonts w:ascii="仿宋_GB2312" w:eastAsia="仿宋_GB2312"/>
          <w:color w:val="000000"/>
          <w:sz w:val="32"/>
          <w:szCs w:val="32"/>
        </w:rPr>
        <w:t>1</w:t>
      </w:r>
      <w:r>
        <w:rPr>
          <w:rFonts w:ascii="仿宋_GB2312" w:eastAsia="仿宋_GB2312" w:hint="eastAsia"/>
          <w:color w:val="000000"/>
          <w:sz w:val="32"/>
          <w:szCs w:val="32"/>
        </w:rPr>
        <w:t>号</w:t>
      </w:r>
      <w:r>
        <w:rPr>
          <w:rFonts w:ascii="仿宋_GB2312" w:eastAsia="仿宋_GB2312"/>
          <w:color w:val="000000"/>
          <w:sz w:val="32"/>
          <w:szCs w:val="32"/>
        </w:rPr>
        <w:t>2-315</w:t>
      </w:r>
      <w:r>
        <w:rPr>
          <w:rFonts w:ascii="仿宋_GB2312" w:eastAsia="仿宋_GB2312" w:hint="eastAsia"/>
          <w:color w:val="000000"/>
          <w:sz w:val="32"/>
          <w:szCs w:val="32"/>
        </w:rPr>
        <w:t>室，邮政编码：</w:t>
      </w:r>
      <w:r>
        <w:rPr>
          <w:rFonts w:ascii="仿宋_GB2312" w:eastAsia="仿宋_GB2312"/>
          <w:color w:val="000000"/>
          <w:sz w:val="32"/>
          <w:szCs w:val="32"/>
        </w:rPr>
        <w:t>200051</w:t>
      </w:r>
      <w:r>
        <w:rPr>
          <w:rFonts w:ascii="仿宋_GB2312" w:eastAsia="仿宋_GB2312" w:hint="eastAsia"/>
          <w:color w:val="000000"/>
          <w:sz w:val="32"/>
          <w:szCs w:val="32"/>
        </w:rPr>
        <w:t>；联系人：杨智勇，电话：</w:t>
      </w:r>
      <w:r>
        <w:rPr>
          <w:rFonts w:ascii="仿宋_GB2312" w:eastAsia="仿宋_GB2312"/>
          <w:color w:val="000000"/>
          <w:sz w:val="32"/>
          <w:szCs w:val="32"/>
        </w:rPr>
        <w:t>62089768</w:t>
      </w:r>
      <w:r>
        <w:rPr>
          <w:rFonts w:ascii="仿宋_GB2312" w:eastAsia="仿宋_GB2312" w:hint="eastAsia"/>
          <w:color w:val="000000"/>
          <w:sz w:val="32"/>
          <w:szCs w:val="32"/>
        </w:rPr>
        <w:t>。</w:t>
      </w:r>
      <w:hyperlink r:id="rId7" w:history="1">
        <w:r>
          <w:rPr>
            <w:rFonts w:ascii="仿宋_GB2312" w:eastAsia="仿宋_GB2312" w:hint="eastAsia"/>
            <w:color w:val="000000"/>
            <w:sz w:val="32"/>
            <w:szCs w:val="32"/>
          </w:rPr>
          <w:t>电子版发至德育</w:t>
        </w:r>
        <w:r w:rsidR="009C006E">
          <w:rPr>
            <w:rFonts w:ascii="仿宋_GB2312" w:eastAsia="仿宋_GB2312" w:hint="eastAsia"/>
            <w:color w:val="000000"/>
            <w:sz w:val="32"/>
            <w:szCs w:val="32"/>
          </w:rPr>
          <w:t>中心</w:t>
        </w:r>
        <w:r>
          <w:rPr>
            <w:rFonts w:ascii="仿宋_GB2312" w:eastAsia="仿宋_GB2312" w:hint="eastAsia"/>
            <w:color w:val="000000"/>
            <w:sz w:val="32"/>
            <w:szCs w:val="32"/>
          </w:rPr>
          <w:t>邮箱</w:t>
        </w:r>
        <w:r w:rsidRPr="00A67D67">
          <w:rPr>
            <w:rFonts w:ascii="Times New Roman" w:eastAsia="仿宋_GB2312" w:hAnsi="Times New Roman" w:cs="Times New Roman"/>
            <w:color w:val="000000"/>
            <w:sz w:val="32"/>
            <w:szCs w:val="32"/>
          </w:rPr>
          <w:t>dyzx1245@163.com</w:t>
        </w:r>
      </w:hyperlink>
      <w:r>
        <w:rPr>
          <w:rFonts w:ascii="仿宋_GB2312" w:eastAsia="仿宋_GB2312" w:hint="eastAsia"/>
          <w:color w:val="000000"/>
          <w:sz w:val="32"/>
          <w:szCs w:val="32"/>
        </w:rPr>
        <w:t>。截止时间为</w:t>
      </w:r>
      <w:r>
        <w:rPr>
          <w:rFonts w:ascii="仿宋_GB2312" w:eastAsia="仿宋_GB2312"/>
          <w:color w:val="000000"/>
          <w:sz w:val="32"/>
          <w:szCs w:val="32"/>
        </w:rPr>
        <w:t>201</w:t>
      </w:r>
      <w:r w:rsidR="009C006E">
        <w:rPr>
          <w:rFonts w:ascii="仿宋_GB2312" w:eastAsia="仿宋_GB2312" w:hint="eastAsia"/>
          <w:color w:val="000000"/>
          <w:sz w:val="32"/>
          <w:szCs w:val="32"/>
        </w:rPr>
        <w:t>6</w:t>
      </w:r>
      <w:r>
        <w:rPr>
          <w:rFonts w:ascii="仿宋_GB2312" w:eastAsia="仿宋_GB2312" w:hint="eastAsia"/>
          <w:color w:val="000000"/>
          <w:sz w:val="32"/>
          <w:szCs w:val="32"/>
        </w:rPr>
        <w:t>年</w:t>
      </w:r>
      <w:r w:rsidR="009C006E">
        <w:rPr>
          <w:rFonts w:ascii="仿宋_GB2312" w:eastAsia="仿宋_GB2312" w:hint="eastAsia"/>
          <w:color w:val="000000"/>
          <w:sz w:val="32"/>
          <w:szCs w:val="32"/>
        </w:rPr>
        <w:t>1</w:t>
      </w:r>
      <w:r>
        <w:rPr>
          <w:rFonts w:ascii="仿宋_GB2312" w:eastAsia="仿宋_GB2312" w:hint="eastAsia"/>
          <w:color w:val="000000"/>
          <w:sz w:val="32"/>
          <w:szCs w:val="32"/>
        </w:rPr>
        <w:t>月</w:t>
      </w:r>
      <w:r w:rsidR="009C006E">
        <w:rPr>
          <w:rFonts w:ascii="仿宋_GB2312" w:eastAsia="仿宋_GB2312" w:hint="eastAsia"/>
          <w:color w:val="000000"/>
          <w:sz w:val="32"/>
          <w:szCs w:val="32"/>
        </w:rPr>
        <w:t>8</w:t>
      </w:r>
      <w:r>
        <w:rPr>
          <w:rFonts w:ascii="仿宋_GB2312" w:eastAsia="仿宋_GB2312" w:hint="eastAsia"/>
          <w:color w:val="000000"/>
          <w:sz w:val="32"/>
          <w:szCs w:val="32"/>
        </w:rPr>
        <w:t>日，逾期不</w:t>
      </w:r>
      <w:r w:rsidR="00617750">
        <w:rPr>
          <w:rFonts w:ascii="仿宋_GB2312" w:eastAsia="仿宋_GB2312" w:hint="eastAsia"/>
          <w:color w:val="000000"/>
          <w:sz w:val="32"/>
          <w:szCs w:val="32"/>
        </w:rPr>
        <w:t>予</w:t>
      </w:r>
      <w:r>
        <w:rPr>
          <w:rFonts w:ascii="仿宋_GB2312" w:eastAsia="仿宋_GB2312" w:hint="eastAsia"/>
          <w:color w:val="000000"/>
          <w:sz w:val="32"/>
          <w:szCs w:val="32"/>
        </w:rPr>
        <w:t>受理。</w:t>
      </w:r>
    </w:p>
    <w:p w:rsidR="006154D8" w:rsidRDefault="006A07B6" w:rsidP="002335B7">
      <w:pPr>
        <w:pStyle w:val="ListParagraph1"/>
        <w:spacing w:line="480" w:lineRule="exact"/>
        <w:ind w:firstLineChars="198" w:firstLine="596"/>
        <w:rPr>
          <w:rFonts w:ascii="黑体" w:eastAsia="黑体" w:hAnsi="黑体"/>
          <w:b/>
          <w:bCs/>
          <w:color w:val="000000"/>
          <w:sz w:val="30"/>
          <w:szCs w:val="30"/>
        </w:rPr>
      </w:pPr>
      <w:r>
        <w:rPr>
          <w:rFonts w:ascii="黑体" w:eastAsia="黑体" w:hAnsi="黑体" w:hint="eastAsia"/>
          <w:b/>
          <w:bCs/>
          <w:color w:val="000000"/>
          <w:sz w:val="30"/>
          <w:szCs w:val="30"/>
        </w:rPr>
        <w:lastRenderedPageBreak/>
        <w:t>四、项目评审与管理</w:t>
      </w:r>
    </w:p>
    <w:p w:rsidR="006154D8" w:rsidRDefault="006A07B6" w:rsidP="002335B7">
      <w:pPr>
        <w:pStyle w:val="ListParagraph1"/>
        <w:spacing w:line="480" w:lineRule="exact"/>
        <w:ind w:firstLine="643"/>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评审</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对各校</w:t>
      </w:r>
      <w:r w:rsidR="00C337F0">
        <w:rPr>
          <w:rFonts w:ascii="仿宋_GB2312" w:eastAsia="仿宋_GB2312" w:hint="eastAsia"/>
          <w:color w:val="000000"/>
          <w:sz w:val="32"/>
          <w:szCs w:val="32"/>
        </w:rPr>
        <w:t>申报</w:t>
      </w:r>
      <w:r>
        <w:rPr>
          <w:rFonts w:ascii="仿宋_GB2312" w:eastAsia="仿宋_GB2312" w:hint="eastAsia"/>
          <w:color w:val="000000"/>
          <w:sz w:val="32"/>
          <w:szCs w:val="32"/>
        </w:rPr>
        <w:t>的项目，组织专家按照公平、公正、公开原则进行评审。</w:t>
      </w:r>
    </w:p>
    <w:p w:rsidR="006154D8" w:rsidRDefault="006A07B6" w:rsidP="002335B7">
      <w:pPr>
        <w:pStyle w:val="ListParagraph1"/>
        <w:spacing w:line="480" w:lineRule="exact"/>
        <w:ind w:firstLine="643"/>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管理</w:t>
      </w:r>
    </w:p>
    <w:p w:rsidR="006154D8" w:rsidRDefault="006A07B6" w:rsidP="002335B7">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项目建设以</w:t>
      </w:r>
      <w:r w:rsidR="009C006E">
        <w:rPr>
          <w:rFonts w:ascii="仿宋_GB2312" w:eastAsia="仿宋_GB2312" w:hint="eastAsia"/>
          <w:color w:val="000000"/>
          <w:sz w:val="32"/>
          <w:szCs w:val="32"/>
        </w:rPr>
        <w:t>1</w:t>
      </w:r>
      <w:r>
        <w:rPr>
          <w:rFonts w:ascii="仿宋_GB2312" w:eastAsia="仿宋_GB2312" w:hint="eastAsia"/>
          <w:color w:val="000000"/>
          <w:sz w:val="32"/>
          <w:szCs w:val="32"/>
        </w:rPr>
        <w:t>年为周期。市教委对立项项目给予一定经费支持，立项高校要给予相应的经费配套和政策支持。市教委对项目建设情况进行跟踪管理和过程指导，并在建设周期结束后对项目成果进行验收评选，并从中选择有较好成效的项目作为示范性项目进行后期资助。</w:t>
      </w:r>
    </w:p>
    <w:p w:rsidR="006154D8" w:rsidRDefault="006A07B6" w:rsidP="002335B7">
      <w:pPr>
        <w:pStyle w:val="ListParagraph1"/>
        <w:spacing w:line="480" w:lineRule="exact"/>
        <w:ind w:firstLine="643"/>
        <w:rPr>
          <w:rFonts w:ascii="仿宋_GB2312" w:eastAsia="仿宋_GB2312"/>
          <w:b/>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要求</w:t>
      </w:r>
    </w:p>
    <w:p w:rsidR="006154D8" w:rsidRDefault="006A07B6" w:rsidP="00B36899">
      <w:pPr>
        <w:pStyle w:val="ListParagraph1"/>
        <w:spacing w:line="480" w:lineRule="exact"/>
        <w:ind w:firstLine="640"/>
        <w:rPr>
          <w:rFonts w:ascii="仿宋_GB2312" w:eastAsia="仿宋_GB2312"/>
          <w:color w:val="000000"/>
          <w:sz w:val="32"/>
          <w:szCs w:val="32"/>
        </w:rPr>
      </w:pPr>
      <w:r>
        <w:rPr>
          <w:rFonts w:ascii="仿宋_GB2312" w:eastAsia="仿宋_GB2312" w:hint="eastAsia"/>
          <w:color w:val="000000"/>
          <w:sz w:val="32"/>
          <w:szCs w:val="32"/>
        </w:rPr>
        <w:t>各学校要高度重视社会主义核心价值观和中华优秀传统文化培育项目的申报工作，将其作为大学生思想政治教育的重要抓手，认真梳理学校培育和践行社会主义核心价值观，弘扬中华优秀传统文化工作中的好做法、好经验，不断总结，提炼特色，做实、做细、做深社会主义核心价值观和中华优秀传统文化教育。</w:t>
      </w:r>
    </w:p>
    <w:p w:rsidR="006154D8" w:rsidRDefault="006154D8" w:rsidP="00B36899">
      <w:pPr>
        <w:pStyle w:val="ListParagraph1"/>
        <w:spacing w:line="480" w:lineRule="exact"/>
        <w:ind w:firstLine="643"/>
        <w:rPr>
          <w:rFonts w:ascii="仿宋_GB2312" w:eastAsia="仿宋_GB2312"/>
          <w:b/>
          <w:color w:val="000000"/>
          <w:sz w:val="32"/>
          <w:szCs w:val="32"/>
        </w:rPr>
      </w:pPr>
    </w:p>
    <w:p w:rsidR="006154D8" w:rsidRDefault="006A07B6" w:rsidP="00B36899">
      <w:pPr>
        <w:pStyle w:val="ListParagraph1"/>
        <w:spacing w:line="480" w:lineRule="exact"/>
        <w:ind w:firstLine="643"/>
        <w:rPr>
          <w:rFonts w:ascii="仿宋_GB2312" w:eastAsia="仿宋_GB2312"/>
          <w:color w:val="000000"/>
          <w:sz w:val="32"/>
          <w:szCs w:val="32"/>
        </w:rPr>
      </w:pPr>
      <w:r>
        <w:rPr>
          <w:rFonts w:ascii="仿宋_GB2312" w:eastAsia="仿宋_GB2312" w:hint="eastAsia"/>
          <w:b/>
          <w:color w:val="000000"/>
          <w:sz w:val="32"/>
          <w:szCs w:val="32"/>
        </w:rPr>
        <w:t>附件：</w:t>
      </w:r>
      <w:r>
        <w:rPr>
          <w:rFonts w:ascii="仿宋_GB2312" w:eastAsia="仿宋_GB2312" w:hint="eastAsia"/>
          <w:color w:val="000000"/>
          <w:sz w:val="32"/>
          <w:szCs w:val="32"/>
        </w:rPr>
        <w:t>上海大学生社会主义核心价值观教育和中华优秀传统文化教育优秀项目申报表</w:t>
      </w:r>
    </w:p>
    <w:p w:rsidR="006154D8" w:rsidRDefault="006154D8">
      <w:pPr>
        <w:pStyle w:val="ListParagraph1"/>
        <w:spacing w:line="480" w:lineRule="exact"/>
        <w:ind w:left="780" w:firstLineChars="0" w:firstLine="0"/>
        <w:rPr>
          <w:rFonts w:ascii="仿宋_GB2312" w:eastAsia="仿宋_GB2312"/>
          <w:color w:val="000000"/>
          <w:sz w:val="30"/>
          <w:szCs w:val="30"/>
        </w:rPr>
      </w:pPr>
    </w:p>
    <w:tbl>
      <w:tblPr>
        <w:tblpPr w:leftFromText="180" w:rightFromText="180" w:vertAnchor="text" w:horzAnchor="page" w:tblpX="6140" w:tblpY="1972"/>
        <w:tblOverlap w:val="never"/>
        <w:tblW w:w="4680" w:type="dxa"/>
        <w:tblLayout w:type="fixed"/>
        <w:tblLook w:val="0000"/>
      </w:tblPr>
      <w:tblGrid>
        <w:gridCol w:w="4680"/>
      </w:tblGrid>
      <w:tr w:rsidR="006154D8">
        <w:tc>
          <w:tcPr>
            <w:tcW w:w="4680" w:type="dxa"/>
          </w:tcPr>
          <w:p w:rsidR="006154D8" w:rsidRDefault="009C006E">
            <w:pPr>
              <w:tabs>
                <w:tab w:val="left" w:pos="3042"/>
                <w:tab w:val="left" w:pos="4287"/>
              </w:tabs>
              <w:spacing w:line="480" w:lineRule="exact"/>
              <w:jc w:val="distribute"/>
              <w:rPr>
                <w:rFonts w:ascii="仿宋_GB2312" w:eastAsia="仿宋_GB2312"/>
                <w:sz w:val="30"/>
                <w:szCs w:val="30"/>
              </w:rPr>
            </w:pPr>
            <w:r>
              <w:rPr>
                <w:rFonts w:ascii="仿宋_GB2312" w:eastAsia="仿宋_GB2312" w:hint="eastAsia"/>
                <w:sz w:val="30"/>
                <w:szCs w:val="30"/>
              </w:rPr>
              <w:t>上海市</w:t>
            </w:r>
            <w:r w:rsidR="0001594F">
              <w:rPr>
                <w:rFonts w:ascii="仿宋_GB2312" w:eastAsia="仿宋_GB2312" w:hint="eastAsia"/>
                <w:sz w:val="30"/>
                <w:szCs w:val="30"/>
              </w:rPr>
              <w:t>教委</w:t>
            </w:r>
            <w:r>
              <w:rPr>
                <w:rFonts w:ascii="仿宋_GB2312" w:eastAsia="仿宋_GB2312" w:hint="eastAsia"/>
                <w:sz w:val="30"/>
                <w:szCs w:val="30"/>
              </w:rPr>
              <w:t>德育处</w:t>
            </w:r>
          </w:p>
        </w:tc>
      </w:tr>
      <w:tr w:rsidR="006154D8">
        <w:tc>
          <w:tcPr>
            <w:tcW w:w="4680" w:type="dxa"/>
          </w:tcPr>
          <w:p w:rsidR="006154D8" w:rsidRDefault="006A07B6" w:rsidP="009C006E">
            <w:pPr>
              <w:spacing w:line="480" w:lineRule="exact"/>
              <w:jc w:val="distribute"/>
              <w:rPr>
                <w:rFonts w:ascii="仿宋_GB2312" w:eastAsia="仿宋_GB2312"/>
                <w:sz w:val="30"/>
                <w:szCs w:val="30"/>
              </w:rPr>
            </w:pPr>
            <w:r>
              <w:rPr>
                <w:rFonts w:ascii="仿宋_GB2312" w:eastAsia="仿宋_GB2312" w:hint="eastAsia"/>
                <w:sz w:val="30"/>
                <w:szCs w:val="30"/>
              </w:rPr>
              <w:t>上海市</w:t>
            </w:r>
            <w:r w:rsidR="009C006E">
              <w:rPr>
                <w:rFonts w:ascii="仿宋_GB2312" w:eastAsia="仿宋_GB2312" w:hint="eastAsia"/>
                <w:sz w:val="30"/>
                <w:szCs w:val="30"/>
              </w:rPr>
              <w:t>学生德育发展中心（代章）</w:t>
            </w:r>
          </w:p>
        </w:tc>
      </w:tr>
      <w:tr w:rsidR="006154D8">
        <w:tc>
          <w:tcPr>
            <w:tcW w:w="4680" w:type="dxa"/>
          </w:tcPr>
          <w:p w:rsidR="006154D8" w:rsidRDefault="006A07B6" w:rsidP="009C006E">
            <w:pPr>
              <w:tabs>
                <w:tab w:val="left" w:pos="3537"/>
                <w:tab w:val="left" w:pos="3792"/>
                <w:tab w:val="left" w:pos="3987"/>
                <w:tab w:val="left" w:pos="4167"/>
              </w:tabs>
              <w:spacing w:line="480" w:lineRule="exact"/>
              <w:jc w:val="center"/>
              <w:rPr>
                <w:rFonts w:ascii="仿宋_GB2312" w:eastAsia="仿宋_GB2312"/>
                <w:spacing w:val="6"/>
                <w:sz w:val="30"/>
                <w:szCs w:val="30"/>
              </w:rPr>
            </w:pPr>
            <w:r>
              <w:rPr>
                <w:rFonts w:ascii="仿宋_GB2312" w:eastAsia="仿宋_GB2312"/>
                <w:spacing w:val="6"/>
                <w:sz w:val="30"/>
                <w:szCs w:val="30"/>
              </w:rPr>
              <w:t>201</w:t>
            </w:r>
            <w:r w:rsidR="009C006E">
              <w:rPr>
                <w:rFonts w:ascii="仿宋_GB2312" w:eastAsia="仿宋_GB2312" w:hint="eastAsia"/>
                <w:spacing w:val="6"/>
                <w:sz w:val="30"/>
                <w:szCs w:val="30"/>
              </w:rPr>
              <w:t>5</w:t>
            </w:r>
            <w:r>
              <w:rPr>
                <w:rFonts w:ascii="仿宋_GB2312" w:eastAsia="仿宋_GB2312" w:hint="eastAsia"/>
                <w:spacing w:val="6"/>
                <w:sz w:val="30"/>
                <w:szCs w:val="30"/>
              </w:rPr>
              <w:t>年</w:t>
            </w:r>
            <w:r w:rsidR="009C006E">
              <w:rPr>
                <w:rFonts w:ascii="仿宋_GB2312" w:eastAsia="仿宋_GB2312" w:hint="eastAsia"/>
                <w:spacing w:val="6"/>
                <w:sz w:val="30"/>
                <w:szCs w:val="30"/>
              </w:rPr>
              <w:t>12</w:t>
            </w:r>
            <w:r>
              <w:rPr>
                <w:rFonts w:ascii="仿宋_GB2312" w:eastAsia="仿宋_GB2312" w:hint="eastAsia"/>
                <w:spacing w:val="6"/>
                <w:sz w:val="30"/>
                <w:szCs w:val="30"/>
              </w:rPr>
              <w:t>月</w:t>
            </w:r>
            <w:r w:rsidR="009C006E">
              <w:rPr>
                <w:rFonts w:ascii="仿宋_GB2312" w:eastAsia="仿宋_GB2312" w:hint="eastAsia"/>
                <w:spacing w:val="6"/>
                <w:sz w:val="30"/>
                <w:szCs w:val="30"/>
              </w:rPr>
              <w:t>2</w:t>
            </w:r>
            <w:r>
              <w:rPr>
                <w:rFonts w:ascii="仿宋_GB2312" w:eastAsia="仿宋_GB2312"/>
                <w:spacing w:val="6"/>
                <w:sz w:val="30"/>
                <w:szCs w:val="30"/>
              </w:rPr>
              <w:t>4</w:t>
            </w:r>
            <w:r>
              <w:rPr>
                <w:rFonts w:ascii="仿宋_GB2312" w:eastAsia="仿宋_GB2312" w:hint="eastAsia"/>
                <w:spacing w:val="6"/>
                <w:sz w:val="30"/>
                <w:szCs w:val="30"/>
              </w:rPr>
              <w:t>日</w:t>
            </w:r>
          </w:p>
        </w:tc>
      </w:tr>
    </w:tbl>
    <w:p w:rsidR="006154D8" w:rsidRDefault="006154D8">
      <w:pPr>
        <w:spacing w:line="480" w:lineRule="exact"/>
        <w:jc w:val="left"/>
        <w:rPr>
          <w:rFonts w:ascii="华文中宋" w:eastAsia="华文中宋" w:hAnsi="华文中宋"/>
          <w:sz w:val="36"/>
          <w:szCs w:val="36"/>
        </w:rPr>
      </w:pPr>
    </w:p>
    <w:p w:rsidR="006154D8" w:rsidRDefault="006A07B6">
      <w:pPr>
        <w:widowControl/>
        <w:spacing w:line="480" w:lineRule="exact"/>
        <w:jc w:val="left"/>
        <w:rPr>
          <w:rFonts w:ascii="华文中宋" w:eastAsia="华文中宋" w:hAnsi="华文中宋"/>
          <w:sz w:val="36"/>
          <w:szCs w:val="36"/>
        </w:rPr>
      </w:pPr>
      <w:r>
        <w:rPr>
          <w:rFonts w:ascii="华文中宋" w:eastAsia="华文中宋" w:hAnsi="华文中宋"/>
          <w:sz w:val="36"/>
          <w:szCs w:val="36"/>
        </w:rPr>
        <w:br w:type="page"/>
      </w:r>
      <w:r>
        <w:rPr>
          <w:rFonts w:ascii="华文中宋" w:eastAsia="华文中宋" w:hAnsi="华文中宋" w:hint="eastAsia"/>
          <w:sz w:val="36"/>
          <w:szCs w:val="36"/>
        </w:rPr>
        <w:lastRenderedPageBreak/>
        <w:t>附件：</w:t>
      </w:r>
    </w:p>
    <w:p w:rsidR="006154D8" w:rsidRDefault="006A07B6">
      <w:pPr>
        <w:spacing w:line="480" w:lineRule="exact"/>
        <w:jc w:val="center"/>
        <w:rPr>
          <w:rFonts w:ascii="华文中宋" w:eastAsia="华文中宋" w:hAnsi="华文中宋"/>
          <w:b/>
          <w:bCs/>
          <w:sz w:val="30"/>
          <w:szCs w:val="30"/>
        </w:rPr>
      </w:pPr>
      <w:r>
        <w:rPr>
          <w:rFonts w:ascii="仿宋_GB2312" w:eastAsia="仿宋_GB2312" w:hint="eastAsia"/>
          <w:b/>
          <w:color w:val="000000"/>
          <w:sz w:val="30"/>
          <w:szCs w:val="30"/>
        </w:rPr>
        <w:t>上海大学生社会主义核心价值观教育和中华优秀传统文化教育优秀项目申报表</w:t>
      </w:r>
    </w:p>
    <w:tbl>
      <w:tblPr>
        <w:tblW w:w="87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181"/>
        <w:gridCol w:w="2787"/>
        <w:gridCol w:w="1560"/>
        <w:gridCol w:w="2269"/>
      </w:tblGrid>
      <w:tr w:rsidR="006154D8">
        <w:trPr>
          <w:trHeight w:hRule="exact" w:val="567"/>
        </w:trPr>
        <w:tc>
          <w:tcPr>
            <w:tcW w:w="2140" w:type="dxa"/>
            <w:gridSpan w:val="2"/>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学校名称</w:t>
            </w:r>
          </w:p>
        </w:tc>
        <w:tc>
          <w:tcPr>
            <w:tcW w:w="6616" w:type="dxa"/>
            <w:gridSpan w:val="3"/>
            <w:vAlign w:val="center"/>
          </w:tcPr>
          <w:p w:rsidR="006154D8" w:rsidRDefault="006154D8">
            <w:pPr>
              <w:spacing w:line="480" w:lineRule="exact"/>
              <w:rPr>
                <w:rFonts w:ascii="华文仿宋" w:eastAsia="华文仿宋" w:hAnsi="华文仿宋" w:cs="宋体"/>
                <w:kern w:val="0"/>
                <w:sz w:val="24"/>
                <w:szCs w:val="24"/>
              </w:rPr>
            </w:pPr>
          </w:p>
        </w:tc>
      </w:tr>
      <w:tr w:rsidR="006154D8">
        <w:trPr>
          <w:trHeight w:hRule="exact" w:val="567"/>
        </w:trPr>
        <w:tc>
          <w:tcPr>
            <w:tcW w:w="2140" w:type="dxa"/>
            <w:gridSpan w:val="2"/>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项目名称</w:t>
            </w:r>
          </w:p>
        </w:tc>
        <w:tc>
          <w:tcPr>
            <w:tcW w:w="6616" w:type="dxa"/>
            <w:gridSpan w:val="3"/>
            <w:vAlign w:val="center"/>
          </w:tcPr>
          <w:p w:rsidR="006154D8" w:rsidRDefault="006154D8">
            <w:pPr>
              <w:spacing w:line="480" w:lineRule="exact"/>
              <w:rPr>
                <w:rFonts w:ascii="华文仿宋" w:eastAsia="华文仿宋" w:hAnsi="华文仿宋" w:cs="宋体"/>
                <w:kern w:val="0"/>
                <w:sz w:val="24"/>
                <w:szCs w:val="24"/>
              </w:rPr>
            </w:pPr>
          </w:p>
        </w:tc>
      </w:tr>
      <w:tr w:rsidR="006154D8">
        <w:trPr>
          <w:trHeight w:hRule="exact" w:val="567"/>
        </w:trPr>
        <w:tc>
          <w:tcPr>
            <w:tcW w:w="2140" w:type="dxa"/>
            <w:gridSpan w:val="2"/>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项目类别</w:t>
            </w:r>
          </w:p>
        </w:tc>
        <w:tc>
          <w:tcPr>
            <w:tcW w:w="6616" w:type="dxa"/>
            <w:gridSpan w:val="3"/>
            <w:vAlign w:val="center"/>
          </w:tcPr>
          <w:p w:rsidR="006154D8" w:rsidRDefault="006A07B6">
            <w:pPr>
              <w:spacing w:line="480" w:lineRule="exact"/>
              <w:jc w:val="left"/>
              <w:rPr>
                <w:rFonts w:ascii="华文仿宋" w:eastAsia="华文仿宋" w:hAnsi="华文仿宋"/>
                <w:kern w:val="0"/>
                <w:sz w:val="24"/>
                <w:szCs w:val="24"/>
              </w:rPr>
            </w:pPr>
            <w:r>
              <w:rPr>
                <w:rFonts w:ascii="华文仿宋" w:eastAsia="华文仿宋" w:hAnsi="华文仿宋" w:hint="eastAsia"/>
                <w:kern w:val="0"/>
                <w:sz w:val="24"/>
                <w:szCs w:val="24"/>
              </w:rPr>
              <w:t>（</w:t>
            </w:r>
            <w:r w:rsidR="00CC44AC">
              <w:rPr>
                <w:rFonts w:ascii="华文仿宋" w:eastAsia="华文仿宋" w:hAnsi="华文仿宋" w:hint="eastAsia"/>
                <w:kern w:val="0"/>
                <w:sz w:val="24"/>
                <w:szCs w:val="24"/>
              </w:rPr>
              <w:t xml:space="preserve">  </w:t>
            </w:r>
            <w:r>
              <w:rPr>
                <w:rFonts w:ascii="华文仿宋" w:eastAsia="华文仿宋" w:hAnsi="华文仿宋" w:hint="eastAsia"/>
                <w:kern w:val="0"/>
                <w:sz w:val="24"/>
                <w:szCs w:val="24"/>
              </w:rPr>
              <w:t>）活动类项目（</w:t>
            </w:r>
            <w:r w:rsidR="00CC44AC">
              <w:rPr>
                <w:rFonts w:ascii="华文仿宋" w:eastAsia="华文仿宋" w:hAnsi="华文仿宋" w:hint="eastAsia"/>
                <w:kern w:val="0"/>
                <w:sz w:val="24"/>
                <w:szCs w:val="24"/>
              </w:rPr>
              <w:t xml:space="preserve">  </w:t>
            </w:r>
            <w:r>
              <w:rPr>
                <w:rFonts w:ascii="华文仿宋" w:eastAsia="华文仿宋" w:hAnsi="华文仿宋" w:hint="eastAsia"/>
                <w:kern w:val="0"/>
                <w:sz w:val="24"/>
                <w:szCs w:val="24"/>
              </w:rPr>
              <w:t>）课程类项目</w:t>
            </w:r>
          </w:p>
        </w:tc>
      </w:tr>
      <w:tr w:rsidR="006154D8">
        <w:trPr>
          <w:trHeight w:hRule="exact" w:val="511"/>
        </w:trPr>
        <w:tc>
          <w:tcPr>
            <w:tcW w:w="959" w:type="dxa"/>
            <w:vMerge w:val="restart"/>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spacing w:val="-10"/>
                <w:kern w:val="0"/>
                <w:sz w:val="24"/>
                <w:szCs w:val="24"/>
              </w:rPr>
              <w:t>申报人信息</w:t>
            </w:r>
          </w:p>
        </w:tc>
        <w:tc>
          <w:tcPr>
            <w:tcW w:w="1181" w:type="dxa"/>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姓名</w:t>
            </w:r>
          </w:p>
        </w:tc>
        <w:tc>
          <w:tcPr>
            <w:tcW w:w="2787" w:type="dxa"/>
            <w:vAlign w:val="center"/>
          </w:tcPr>
          <w:p w:rsidR="006154D8" w:rsidRDefault="006154D8">
            <w:pPr>
              <w:spacing w:line="480" w:lineRule="exact"/>
              <w:rPr>
                <w:rFonts w:ascii="华文仿宋" w:eastAsia="华文仿宋" w:hAnsi="华文仿宋" w:cs="宋体"/>
                <w:kern w:val="0"/>
                <w:sz w:val="24"/>
                <w:szCs w:val="24"/>
              </w:rPr>
            </w:pPr>
          </w:p>
        </w:tc>
        <w:tc>
          <w:tcPr>
            <w:tcW w:w="1560" w:type="dxa"/>
            <w:vAlign w:val="center"/>
          </w:tcPr>
          <w:p w:rsidR="006154D8" w:rsidRDefault="009C006E">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手机号码</w:t>
            </w:r>
          </w:p>
        </w:tc>
        <w:tc>
          <w:tcPr>
            <w:tcW w:w="2269" w:type="dxa"/>
            <w:vAlign w:val="center"/>
          </w:tcPr>
          <w:p w:rsidR="006154D8" w:rsidRDefault="006154D8">
            <w:pPr>
              <w:spacing w:line="480" w:lineRule="exact"/>
              <w:rPr>
                <w:rFonts w:ascii="华文仿宋" w:eastAsia="华文仿宋" w:hAnsi="华文仿宋" w:cs="宋体"/>
                <w:kern w:val="0"/>
                <w:sz w:val="24"/>
                <w:szCs w:val="24"/>
              </w:rPr>
            </w:pPr>
          </w:p>
        </w:tc>
      </w:tr>
      <w:tr w:rsidR="006154D8">
        <w:trPr>
          <w:trHeight w:hRule="exact" w:val="493"/>
        </w:trPr>
        <w:tc>
          <w:tcPr>
            <w:tcW w:w="959" w:type="dxa"/>
            <w:vMerge/>
            <w:vAlign w:val="center"/>
          </w:tcPr>
          <w:p w:rsidR="006154D8" w:rsidRDefault="006154D8">
            <w:pPr>
              <w:widowControl/>
              <w:spacing w:line="480" w:lineRule="exact"/>
              <w:jc w:val="left"/>
              <w:rPr>
                <w:rFonts w:ascii="华文仿宋" w:eastAsia="华文仿宋" w:hAnsi="华文仿宋" w:cs="宋体"/>
                <w:kern w:val="0"/>
                <w:sz w:val="24"/>
                <w:szCs w:val="24"/>
              </w:rPr>
            </w:pPr>
          </w:p>
        </w:tc>
        <w:tc>
          <w:tcPr>
            <w:tcW w:w="1181" w:type="dxa"/>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部门</w:t>
            </w:r>
          </w:p>
        </w:tc>
        <w:tc>
          <w:tcPr>
            <w:tcW w:w="2787" w:type="dxa"/>
            <w:vAlign w:val="center"/>
          </w:tcPr>
          <w:p w:rsidR="006154D8" w:rsidRDefault="006154D8">
            <w:pPr>
              <w:spacing w:line="480" w:lineRule="exact"/>
              <w:rPr>
                <w:rFonts w:ascii="华文仿宋" w:eastAsia="华文仿宋" w:hAnsi="华文仿宋" w:cs="宋体"/>
                <w:kern w:val="0"/>
                <w:sz w:val="24"/>
                <w:szCs w:val="24"/>
              </w:rPr>
            </w:pPr>
          </w:p>
        </w:tc>
        <w:tc>
          <w:tcPr>
            <w:tcW w:w="1560" w:type="dxa"/>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kern w:val="0"/>
                <w:sz w:val="24"/>
                <w:szCs w:val="24"/>
              </w:rPr>
              <w:t>email</w:t>
            </w:r>
          </w:p>
        </w:tc>
        <w:tc>
          <w:tcPr>
            <w:tcW w:w="2269" w:type="dxa"/>
            <w:vAlign w:val="center"/>
          </w:tcPr>
          <w:p w:rsidR="006154D8" w:rsidRDefault="006154D8">
            <w:pPr>
              <w:spacing w:line="480" w:lineRule="exact"/>
              <w:rPr>
                <w:rFonts w:ascii="华文仿宋" w:eastAsia="华文仿宋" w:hAnsi="华文仿宋" w:cs="宋体"/>
                <w:kern w:val="0"/>
                <w:sz w:val="24"/>
                <w:szCs w:val="24"/>
              </w:rPr>
            </w:pPr>
          </w:p>
        </w:tc>
      </w:tr>
      <w:tr w:rsidR="006154D8">
        <w:trPr>
          <w:trHeight w:hRule="exact" w:val="578"/>
        </w:trPr>
        <w:tc>
          <w:tcPr>
            <w:tcW w:w="959" w:type="dxa"/>
            <w:vMerge/>
            <w:vAlign w:val="center"/>
          </w:tcPr>
          <w:p w:rsidR="006154D8" w:rsidRDefault="006154D8">
            <w:pPr>
              <w:widowControl/>
              <w:spacing w:line="480" w:lineRule="exact"/>
              <w:jc w:val="left"/>
              <w:rPr>
                <w:rFonts w:ascii="华文仿宋" w:eastAsia="华文仿宋" w:hAnsi="华文仿宋" w:cs="宋体"/>
                <w:kern w:val="0"/>
                <w:sz w:val="24"/>
                <w:szCs w:val="24"/>
              </w:rPr>
            </w:pPr>
          </w:p>
        </w:tc>
        <w:tc>
          <w:tcPr>
            <w:tcW w:w="1181" w:type="dxa"/>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通讯地址及邮编</w:t>
            </w:r>
          </w:p>
        </w:tc>
        <w:tc>
          <w:tcPr>
            <w:tcW w:w="6616" w:type="dxa"/>
            <w:gridSpan w:val="3"/>
            <w:vAlign w:val="center"/>
          </w:tcPr>
          <w:p w:rsidR="006154D8" w:rsidRDefault="006154D8">
            <w:pPr>
              <w:spacing w:line="480" w:lineRule="exact"/>
              <w:rPr>
                <w:rFonts w:ascii="华文仿宋" w:eastAsia="华文仿宋" w:hAnsi="华文仿宋" w:cs="宋体"/>
                <w:kern w:val="0"/>
                <w:sz w:val="24"/>
                <w:szCs w:val="24"/>
              </w:rPr>
            </w:pPr>
          </w:p>
        </w:tc>
      </w:tr>
      <w:tr w:rsidR="006154D8">
        <w:trPr>
          <w:trHeight w:hRule="exact" w:val="8672"/>
        </w:trPr>
        <w:tc>
          <w:tcPr>
            <w:tcW w:w="959" w:type="dxa"/>
            <w:vAlign w:val="center"/>
          </w:tcPr>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项</w:t>
            </w:r>
          </w:p>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目</w:t>
            </w:r>
          </w:p>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简</w:t>
            </w:r>
          </w:p>
          <w:p w:rsidR="006154D8" w:rsidRDefault="006A07B6">
            <w:pPr>
              <w:spacing w:line="480" w:lineRule="exact"/>
              <w:jc w:val="center"/>
              <w:rPr>
                <w:rFonts w:ascii="华文仿宋" w:eastAsia="华文仿宋" w:hAnsi="华文仿宋" w:cs="宋体"/>
                <w:kern w:val="0"/>
                <w:sz w:val="24"/>
                <w:szCs w:val="24"/>
              </w:rPr>
            </w:pPr>
            <w:r>
              <w:rPr>
                <w:rFonts w:ascii="华文仿宋" w:eastAsia="华文仿宋" w:hAnsi="华文仿宋" w:cs="宋体" w:hint="eastAsia"/>
                <w:kern w:val="0"/>
                <w:sz w:val="24"/>
                <w:szCs w:val="24"/>
              </w:rPr>
              <w:t>介</w:t>
            </w:r>
          </w:p>
        </w:tc>
        <w:tc>
          <w:tcPr>
            <w:tcW w:w="7797" w:type="dxa"/>
            <w:gridSpan w:val="4"/>
            <w:vAlign w:val="center"/>
          </w:tcPr>
          <w:p w:rsidR="006154D8" w:rsidRDefault="006A07B6">
            <w:pPr>
              <w:spacing w:line="480" w:lineRule="exact"/>
              <w:rPr>
                <w:rFonts w:ascii="华文仿宋" w:eastAsia="华文仿宋" w:hAnsi="华文仿宋" w:cs="宋体"/>
                <w:kern w:val="0"/>
                <w:sz w:val="24"/>
                <w:szCs w:val="24"/>
              </w:rPr>
            </w:pPr>
            <w:r>
              <w:rPr>
                <w:rFonts w:ascii="华文仿宋" w:eastAsia="华文仿宋" w:hAnsi="华文仿宋" w:cs="宋体" w:hint="eastAsia"/>
                <w:kern w:val="0"/>
                <w:sz w:val="24"/>
                <w:szCs w:val="24"/>
              </w:rPr>
              <w:t>（</w:t>
            </w:r>
            <w:r>
              <w:rPr>
                <w:rFonts w:ascii="华文仿宋" w:eastAsia="华文仿宋" w:hAnsi="华文仿宋" w:cs="宋体"/>
                <w:kern w:val="0"/>
                <w:sz w:val="24"/>
                <w:szCs w:val="24"/>
              </w:rPr>
              <w:t>3000</w:t>
            </w:r>
            <w:r>
              <w:rPr>
                <w:rFonts w:ascii="华文仿宋" w:eastAsia="华文仿宋" w:hAnsi="华文仿宋" w:cs="宋体" w:hint="eastAsia"/>
                <w:kern w:val="0"/>
                <w:sz w:val="24"/>
                <w:szCs w:val="24"/>
              </w:rPr>
              <w:t>字以内，可附页）</w:t>
            </w: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p w:rsidR="006154D8" w:rsidRDefault="006154D8">
            <w:pPr>
              <w:spacing w:line="480" w:lineRule="exact"/>
              <w:rPr>
                <w:rFonts w:ascii="华文仿宋" w:eastAsia="华文仿宋" w:hAnsi="华文仿宋" w:cs="宋体"/>
                <w:kern w:val="0"/>
                <w:sz w:val="24"/>
                <w:szCs w:val="24"/>
              </w:rPr>
            </w:pPr>
          </w:p>
        </w:tc>
      </w:tr>
      <w:tr w:rsidR="006154D8">
        <w:trPr>
          <w:trHeight w:hRule="exact" w:val="6240"/>
        </w:trPr>
        <w:tc>
          <w:tcPr>
            <w:tcW w:w="959" w:type="dxa"/>
            <w:vAlign w:val="center"/>
          </w:tcPr>
          <w:p w:rsidR="006154D8" w:rsidRDefault="006154D8">
            <w:pPr>
              <w:spacing w:line="480" w:lineRule="exact"/>
              <w:jc w:val="center"/>
              <w:rPr>
                <w:rFonts w:ascii="华文仿宋" w:eastAsia="华文仿宋" w:hAnsi="华文仿宋" w:cs="宋体"/>
                <w:kern w:val="0"/>
                <w:sz w:val="24"/>
                <w:szCs w:val="24"/>
              </w:rPr>
            </w:pPr>
          </w:p>
        </w:tc>
        <w:tc>
          <w:tcPr>
            <w:tcW w:w="7797" w:type="dxa"/>
            <w:gridSpan w:val="4"/>
            <w:vAlign w:val="center"/>
          </w:tcPr>
          <w:p w:rsidR="006154D8" w:rsidRDefault="006154D8">
            <w:pPr>
              <w:spacing w:line="480" w:lineRule="exact"/>
              <w:rPr>
                <w:rFonts w:ascii="华文仿宋" w:eastAsia="华文仿宋" w:hAnsi="华文仿宋" w:cs="宋体"/>
                <w:kern w:val="0"/>
                <w:sz w:val="24"/>
                <w:szCs w:val="24"/>
              </w:rPr>
            </w:pPr>
          </w:p>
        </w:tc>
      </w:tr>
      <w:tr w:rsidR="006154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37"/>
        </w:trPr>
        <w:tc>
          <w:tcPr>
            <w:tcW w:w="8756" w:type="dxa"/>
            <w:gridSpan w:val="5"/>
            <w:tcBorders>
              <w:top w:val="single" w:sz="4" w:space="0" w:color="auto"/>
              <w:left w:val="single" w:sz="4" w:space="0" w:color="auto"/>
              <w:bottom w:val="single" w:sz="4" w:space="0" w:color="auto"/>
              <w:right w:val="single" w:sz="4" w:space="0" w:color="auto"/>
            </w:tcBorders>
          </w:tcPr>
          <w:p w:rsidR="006154D8" w:rsidRDefault="006154D8">
            <w:pPr>
              <w:widowControl/>
              <w:spacing w:line="480" w:lineRule="exact"/>
              <w:rPr>
                <w:rFonts w:ascii="黑体" w:eastAsia="黑体" w:hAnsi="宋体"/>
                <w:kern w:val="0"/>
                <w:sz w:val="24"/>
              </w:rPr>
            </w:pPr>
          </w:p>
          <w:p w:rsidR="006154D8" w:rsidRDefault="006A07B6">
            <w:pPr>
              <w:spacing w:line="480" w:lineRule="exact"/>
              <w:rPr>
                <w:rFonts w:ascii="仿宋_GB2312" w:eastAsia="仿宋_GB2312"/>
                <w:b/>
                <w:sz w:val="24"/>
              </w:rPr>
            </w:pPr>
            <w:r>
              <w:rPr>
                <w:rFonts w:ascii="仿宋_GB2312" w:eastAsia="仿宋_GB2312" w:hint="eastAsia"/>
                <w:b/>
                <w:sz w:val="24"/>
              </w:rPr>
              <w:t>所在部门意见：</w:t>
            </w:r>
          </w:p>
          <w:p w:rsidR="006154D8" w:rsidRDefault="006154D8">
            <w:pPr>
              <w:spacing w:line="480" w:lineRule="exact"/>
              <w:rPr>
                <w:rFonts w:ascii="仿宋_GB2312" w:eastAsia="仿宋_GB2312"/>
                <w:sz w:val="24"/>
              </w:rPr>
            </w:pPr>
          </w:p>
          <w:p w:rsidR="006154D8" w:rsidRDefault="006A07B6" w:rsidP="002335B7">
            <w:pPr>
              <w:widowControl/>
              <w:spacing w:line="480" w:lineRule="exact"/>
              <w:ind w:firstLineChars="1900" w:firstLine="4560"/>
              <w:jc w:val="left"/>
              <w:rPr>
                <w:rFonts w:ascii="仿宋_GB2312" w:eastAsia="仿宋_GB2312" w:hAnsi="宋体"/>
                <w:kern w:val="0"/>
                <w:sz w:val="24"/>
              </w:rPr>
            </w:pPr>
            <w:r>
              <w:rPr>
                <w:rFonts w:ascii="仿宋_GB2312" w:eastAsia="仿宋_GB2312" w:hAnsi="宋体" w:hint="eastAsia"/>
                <w:kern w:val="0"/>
                <w:sz w:val="24"/>
              </w:rPr>
              <w:t>盖章：</w:t>
            </w:r>
          </w:p>
          <w:p w:rsidR="006154D8" w:rsidRDefault="006A07B6" w:rsidP="002335B7">
            <w:pPr>
              <w:widowControl/>
              <w:spacing w:line="480" w:lineRule="exact"/>
              <w:ind w:firstLineChars="2200" w:firstLine="5280"/>
              <w:jc w:val="left"/>
              <w:rPr>
                <w:rFonts w:ascii="仿宋_GB2312" w:eastAsia="仿宋_GB2312" w:hAnsi="宋体"/>
                <w:kern w:val="0"/>
                <w:sz w:val="24"/>
              </w:rPr>
            </w:pPr>
            <w:r>
              <w:rPr>
                <w:rFonts w:ascii="仿宋_GB2312" w:eastAsia="仿宋_GB2312" w:hAnsi="宋体" w:hint="eastAsia"/>
                <w:kern w:val="0"/>
                <w:sz w:val="24"/>
              </w:rPr>
              <w:t>年</w:t>
            </w:r>
            <w:r w:rsidR="009C006E">
              <w:rPr>
                <w:rFonts w:ascii="仿宋_GB2312" w:eastAsia="仿宋_GB2312" w:hAnsi="宋体" w:hint="eastAsia"/>
                <w:kern w:val="0"/>
                <w:sz w:val="24"/>
              </w:rPr>
              <w:t xml:space="preserve">   </w:t>
            </w:r>
            <w:r>
              <w:rPr>
                <w:rFonts w:ascii="仿宋_GB2312" w:eastAsia="仿宋_GB2312" w:hAnsi="宋体" w:hint="eastAsia"/>
                <w:kern w:val="0"/>
                <w:sz w:val="24"/>
              </w:rPr>
              <w:t>月</w:t>
            </w:r>
            <w:r w:rsidR="009C006E">
              <w:rPr>
                <w:rFonts w:ascii="仿宋_GB2312" w:eastAsia="仿宋_GB2312" w:hAnsi="宋体" w:hint="eastAsia"/>
                <w:kern w:val="0"/>
                <w:sz w:val="24"/>
              </w:rPr>
              <w:t xml:space="preserve">   </w:t>
            </w:r>
            <w:r>
              <w:rPr>
                <w:rFonts w:ascii="仿宋_GB2312" w:eastAsia="仿宋_GB2312" w:hAnsi="宋体" w:hint="eastAsia"/>
                <w:kern w:val="0"/>
                <w:sz w:val="24"/>
              </w:rPr>
              <w:t>日</w:t>
            </w:r>
          </w:p>
        </w:tc>
      </w:tr>
      <w:tr w:rsidR="006154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91"/>
        </w:trPr>
        <w:tc>
          <w:tcPr>
            <w:tcW w:w="8756" w:type="dxa"/>
            <w:gridSpan w:val="5"/>
            <w:tcBorders>
              <w:top w:val="single" w:sz="4" w:space="0" w:color="auto"/>
              <w:left w:val="single" w:sz="4" w:space="0" w:color="auto"/>
              <w:bottom w:val="single" w:sz="4" w:space="0" w:color="auto"/>
              <w:right w:val="single" w:sz="4" w:space="0" w:color="auto"/>
            </w:tcBorders>
          </w:tcPr>
          <w:p w:rsidR="006154D8" w:rsidRDefault="006154D8">
            <w:pPr>
              <w:widowControl/>
              <w:spacing w:line="480" w:lineRule="exact"/>
              <w:jc w:val="left"/>
              <w:rPr>
                <w:rFonts w:ascii="黑体" w:eastAsia="黑体" w:hAnsi="宋体"/>
                <w:kern w:val="0"/>
                <w:sz w:val="24"/>
              </w:rPr>
            </w:pPr>
          </w:p>
          <w:p w:rsidR="006154D8" w:rsidRDefault="006A07B6">
            <w:pPr>
              <w:spacing w:line="480" w:lineRule="exact"/>
              <w:rPr>
                <w:rFonts w:ascii="仿宋_GB2312" w:eastAsia="仿宋_GB2312"/>
                <w:b/>
                <w:sz w:val="24"/>
              </w:rPr>
            </w:pPr>
            <w:r>
              <w:rPr>
                <w:rFonts w:ascii="仿宋_GB2312" w:eastAsia="仿宋_GB2312" w:hint="eastAsia"/>
                <w:b/>
                <w:sz w:val="24"/>
              </w:rPr>
              <w:t>所在学校意见：</w:t>
            </w:r>
          </w:p>
          <w:p w:rsidR="006154D8" w:rsidRDefault="006154D8">
            <w:pPr>
              <w:spacing w:line="480" w:lineRule="exact"/>
              <w:rPr>
                <w:rFonts w:ascii="仿宋_GB2312" w:eastAsia="仿宋_GB2312"/>
                <w:b/>
                <w:sz w:val="24"/>
              </w:rPr>
            </w:pPr>
          </w:p>
          <w:p w:rsidR="006154D8" w:rsidRDefault="006A07B6" w:rsidP="002335B7">
            <w:pPr>
              <w:widowControl/>
              <w:spacing w:line="480" w:lineRule="exact"/>
              <w:ind w:firstLineChars="1900" w:firstLine="4560"/>
              <w:jc w:val="left"/>
              <w:rPr>
                <w:rFonts w:ascii="仿宋_GB2312" w:eastAsia="仿宋_GB2312" w:hAnsi="宋体"/>
                <w:kern w:val="0"/>
                <w:sz w:val="24"/>
              </w:rPr>
            </w:pPr>
            <w:r>
              <w:rPr>
                <w:rFonts w:ascii="仿宋_GB2312" w:eastAsia="仿宋_GB2312" w:hAnsi="宋体" w:hint="eastAsia"/>
                <w:kern w:val="0"/>
                <w:sz w:val="24"/>
              </w:rPr>
              <w:t>签章：</w:t>
            </w:r>
          </w:p>
          <w:p w:rsidR="006154D8" w:rsidRDefault="009C006E" w:rsidP="009C006E">
            <w:pPr>
              <w:widowControl/>
              <w:spacing w:line="480" w:lineRule="exact"/>
              <w:jc w:val="left"/>
              <w:rPr>
                <w:rFonts w:ascii="仿宋_GB2312" w:eastAsia="仿宋_GB2312" w:hAnsi="宋体"/>
                <w:kern w:val="0"/>
                <w:sz w:val="24"/>
              </w:rPr>
            </w:pPr>
            <w:r>
              <w:rPr>
                <w:rFonts w:ascii="仿宋_GB2312" w:eastAsia="仿宋_GB2312" w:hAnsi="宋体" w:hint="eastAsia"/>
                <w:kern w:val="0"/>
                <w:sz w:val="24"/>
              </w:rPr>
              <w:t xml:space="preserve">                                             </w:t>
            </w:r>
            <w:r w:rsidR="006A07B6">
              <w:rPr>
                <w:rFonts w:ascii="仿宋_GB2312" w:eastAsia="仿宋_GB2312" w:hAnsi="宋体" w:hint="eastAsia"/>
                <w:kern w:val="0"/>
                <w:sz w:val="24"/>
              </w:rPr>
              <w:t>年</w:t>
            </w:r>
            <w:r>
              <w:rPr>
                <w:rFonts w:ascii="仿宋_GB2312" w:eastAsia="仿宋_GB2312" w:hAnsi="宋体" w:hint="eastAsia"/>
                <w:kern w:val="0"/>
                <w:sz w:val="24"/>
              </w:rPr>
              <w:t xml:space="preserve">   </w:t>
            </w:r>
            <w:r w:rsidR="006A07B6">
              <w:rPr>
                <w:rFonts w:ascii="仿宋_GB2312" w:eastAsia="仿宋_GB2312" w:hAnsi="宋体" w:hint="eastAsia"/>
                <w:kern w:val="0"/>
                <w:sz w:val="24"/>
              </w:rPr>
              <w:t>月</w:t>
            </w:r>
            <w:r>
              <w:rPr>
                <w:rFonts w:ascii="仿宋_GB2312" w:eastAsia="仿宋_GB2312" w:hAnsi="宋体" w:hint="eastAsia"/>
                <w:kern w:val="0"/>
                <w:sz w:val="24"/>
              </w:rPr>
              <w:t xml:space="preserve">   </w:t>
            </w:r>
            <w:r w:rsidR="006A07B6">
              <w:rPr>
                <w:rFonts w:ascii="仿宋_GB2312" w:eastAsia="仿宋_GB2312" w:hAnsi="宋体" w:hint="eastAsia"/>
                <w:kern w:val="0"/>
                <w:sz w:val="24"/>
              </w:rPr>
              <w:t>日</w:t>
            </w:r>
          </w:p>
        </w:tc>
      </w:tr>
      <w:tr w:rsidR="006154D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91"/>
        </w:trPr>
        <w:tc>
          <w:tcPr>
            <w:tcW w:w="8756" w:type="dxa"/>
            <w:gridSpan w:val="5"/>
            <w:tcBorders>
              <w:top w:val="single" w:sz="4" w:space="0" w:color="auto"/>
              <w:left w:val="single" w:sz="4" w:space="0" w:color="auto"/>
              <w:bottom w:val="single" w:sz="4" w:space="0" w:color="auto"/>
              <w:right w:val="single" w:sz="4" w:space="0" w:color="auto"/>
            </w:tcBorders>
          </w:tcPr>
          <w:p w:rsidR="006154D8" w:rsidRDefault="006A07B6">
            <w:pPr>
              <w:spacing w:line="480" w:lineRule="exact"/>
              <w:rPr>
                <w:rFonts w:ascii="仿宋_GB2312" w:eastAsia="仿宋_GB2312"/>
                <w:b/>
                <w:sz w:val="24"/>
              </w:rPr>
            </w:pPr>
            <w:r>
              <w:rPr>
                <w:rFonts w:ascii="仿宋_GB2312" w:eastAsia="仿宋_GB2312" w:hint="eastAsia"/>
                <w:b/>
                <w:sz w:val="24"/>
              </w:rPr>
              <w:t>专家组评审意见：</w:t>
            </w:r>
          </w:p>
          <w:p w:rsidR="006154D8" w:rsidRDefault="006154D8">
            <w:pPr>
              <w:spacing w:line="480" w:lineRule="exact"/>
              <w:rPr>
                <w:rFonts w:ascii="仿宋_GB2312" w:eastAsia="仿宋_GB2312"/>
                <w:b/>
                <w:sz w:val="24"/>
              </w:rPr>
            </w:pPr>
          </w:p>
          <w:p w:rsidR="006154D8" w:rsidRDefault="006A07B6" w:rsidP="002335B7">
            <w:pPr>
              <w:widowControl/>
              <w:spacing w:line="480" w:lineRule="exact"/>
              <w:ind w:firstLineChars="1900" w:firstLine="4560"/>
              <w:jc w:val="left"/>
              <w:rPr>
                <w:rFonts w:ascii="仿宋_GB2312" w:eastAsia="仿宋_GB2312" w:hAnsi="宋体"/>
                <w:kern w:val="0"/>
                <w:sz w:val="24"/>
              </w:rPr>
            </w:pPr>
            <w:r>
              <w:rPr>
                <w:rFonts w:ascii="仿宋_GB2312" w:eastAsia="仿宋_GB2312" w:hAnsi="宋体" w:hint="eastAsia"/>
                <w:kern w:val="0"/>
                <w:sz w:val="24"/>
              </w:rPr>
              <w:t>签章：</w:t>
            </w:r>
          </w:p>
          <w:p w:rsidR="006154D8" w:rsidRDefault="009C006E" w:rsidP="009C006E">
            <w:pPr>
              <w:widowControl/>
              <w:spacing w:line="480" w:lineRule="exact"/>
              <w:ind w:right="480"/>
              <w:rPr>
                <w:rFonts w:ascii="黑体" w:eastAsia="黑体" w:hAnsi="宋体"/>
                <w:kern w:val="0"/>
                <w:sz w:val="24"/>
              </w:rPr>
            </w:pPr>
            <w:r>
              <w:rPr>
                <w:rFonts w:ascii="仿宋_GB2312" w:eastAsia="仿宋_GB2312" w:hAnsi="宋体" w:hint="eastAsia"/>
                <w:kern w:val="0"/>
                <w:sz w:val="24"/>
              </w:rPr>
              <w:t xml:space="preserve">                                             </w:t>
            </w:r>
            <w:r w:rsidR="006A07B6">
              <w:rPr>
                <w:rFonts w:ascii="仿宋_GB2312" w:eastAsia="仿宋_GB2312" w:hAnsi="宋体" w:hint="eastAsia"/>
                <w:kern w:val="0"/>
                <w:sz w:val="24"/>
              </w:rPr>
              <w:t>年</w:t>
            </w:r>
            <w:r>
              <w:rPr>
                <w:rFonts w:ascii="仿宋_GB2312" w:eastAsia="仿宋_GB2312" w:hAnsi="宋体" w:hint="eastAsia"/>
                <w:kern w:val="0"/>
                <w:sz w:val="24"/>
              </w:rPr>
              <w:t xml:space="preserve">   </w:t>
            </w:r>
            <w:r w:rsidR="006A07B6">
              <w:rPr>
                <w:rFonts w:ascii="仿宋_GB2312" w:eastAsia="仿宋_GB2312" w:hAnsi="宋体" w:hint="eastAsia"/>
                <w:kern w:val="0"/>
                <w:sz w:val="24"/>
              </w:rPr>
              <w:t>月</w:t>
            </w:r>
            <w:r>
              <w:rPr>
                <w:rFonts w:ascii="仿宋_GB2312" w:eastAsia="仿宋_GB2312" w:hAnsi="宋体" w:hint="eastAsia"/>
                <w:kern w:val="0"/>
                <w:sz w:val="24"/>
              </w:rPr>
              <w:t xml:space="preserve">   </w:t>
            </w:r>
            <w:r w:rsidR="006A07B6">
              <w:rPr>
                <w:rFonts w:ascii="仿宋_GB2312" w:eastAsia="仿宋_GB2312" w:hAnsi="宋体" w:hint="eastAsia"/>
                <w:kern w:val="0"/>
                <w:sz w:val="24"/>
              </w:rPr>
              <w:t>日</w:t>
            </w:r>
          </w:p>
        </w:tc>
      </w:tr>
    </w:tbl>
    <w:p w:rsidR="006154D8" w:rsidRDefault="006154D8">
      <w:pPr>
        <w:pStyle w:val="ListParagraph1"/>
        <w:spacing w:line="480" w:lineRule="exact"/>
        <w:ind w:left="780" w:firstLineChars="0" w:firstLine="0"/>
        <w:jc w:val="left"/>
      </w:pPr>
    </w:p>
    <w:sectPr w:rsidR="006154D8" w:rsidSect="006154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1EF" w:rsidRDefault="000231EF" w:rsidP="002335B7">
      <w:r>
        <w:separator/>
      </w:r>
    </w:p>
  </w:endnote>
  <w:endnote w:type="continuationSeparator" w:id="1">
    <w:p w:rsidR="000231EF" w:rsidRDefault="000231EF" w:rsidP="00233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1EF" w:rsidRDefault="000231EF" w:rsidP="002335B7">
      <w:r>
        <w:separator/>
      </w:r>
    </w:p>
  </w:footnote>
  <w:footnote w:type="continuationSeparator" w:id="1">
    <w:p w:rsidR="000231EF" w:rsidRDefault="000231EF" w:rsidP="002335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54D8"/>
    <w:rsid w:val="0001594F"/>
    <w:rsid w:val="000231EF"/>
    <w:rsid w:val="002335B7"/>
    <w:rsid w:val="002D6943"/>
    <w:rsid w:val="006154D8"/>
    <w:rsid w:val="00617750"/>
    <w:rsid w:val="00635F81"/>
    <w:rsid w:val="00691B9B"/>
    <w:rsid w:val="006A07B6"/>
    <w:rsid w:val="00794052"/>
    <w:rsid w:val="009C006E"/>
    <w:rsid w:val="00A67D67"/>
    <w:rsid w:val="00B36899"/>
    <w:rsid w:val="00C14208"/>
    <w:rsid w:val="00C3143D"/>
    <w:rsid w:val="00C337F0"/>
    <w:rsid w:val="00CC44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uiPriority="99"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uiPriority="99"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99"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uiPriority="99" w:unhideWhenUsed="0"/>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locked="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locked="1"/>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4D8"/>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6154D8"/>
    <w:pPr>
      <w:ind w:leftChars="2500" w:left="100"/>
    </w:pPr>
  </w:style>
  <w:style w:type="paragraph" w:styleId="a4">
    <w:name w:val="footer"/>
    <w:basedOn w:val="a"/>
    <w:link w:val="Char0"/>
    <w:uiPriority w:val="99"/>
    <w:semiHidden/>
    <w:rsid w:val="006154D8"/>
    <w:pPr>
      <w:tabs>
        <w:tab w:val="center" w:pos="4153"/>
        <w:tab w:val="right" w:pos="8306"/>
      </w:tabs>
      <w:snapToGrid w:val="0"/>
      <w:jc w:val="left"/>
    </w:pPr>
    <w:rPr>
      <w:sz w:val="18"/>
      <w:szCs w:val="20"/>
    </w:rPr>
  </w:style>
  <w:style w:type="character" w:styleId="a5">
    <w:name w:val="page number"/>
    <w:basedOn w:val="a0"/>
    <w:uiPriority w:val="99"/>
    <w:semiHidden/>
    <w:rsid w:val="006154D8"/>
    <w:rPr>
      <w:rFonts w:cs="Times New Roman"/>
    </w:rPr>
  </w:style>
  <w:style w:type="character" w:styleId="a6">
    <w:name w:val="Hyperlink"/>
    <w:basedOn w:val="a0"/>
    <w:uiPriority w:val="99"/>
    <w:rsid w:val="006154D8"/>
    <w:rPr>
      <w:rFonts w:cs="Times New Roman"/>
      <w:color w:val="0000FF"/>
      <w:u w:val="single"/>
    </w:rPr>
  </w:style>
  <w:style w:type="paragraph" w:customStyle="1" w:styleId="ListParagraph1">
    <w:name w:val="List Paragraph1"/>
    <w:basedOn w:val="a"/>
    <w:uiPriority w:val="99"/>
    <w:rsid w:val="006154D8"/>
    <w:pPr>
      <w:ind w:firstLineChars="200" w:firstLine="420"/>
    </w:pPr>
  </w:style>
  <w:style w:type="character" w:customStyle="1" w:styleId="Char">
    <w:name w:val="日期 Char"/>
    <w:basedOn w:val="a0"/>
    <w:link w:val="a3"/>
    <w:uiPriority w:val="99"/>
    <w:semiHidden/>
    <w:locked/>
    <w:rsid w:val="006154D8"/>
    <w:rPr>
      <w:rFonts w:cs="Times New Roman"/>
    </w:rPr>
  </w:style>
  <w:style w:type="character" w:customStyle="1" w:styleId="Char0">
    <w:name w:val="页脚 Char"/>
    <w:basedOn w:val="a0"/>
    <w:link w:val="a4"/>
    <w:uiPriority w:val="99"/>
    <w:semiHidden/>
    <w:locked/>
    <w:rsid w:val="006154D8"/>
    <w:rPr>
      <w:rFonts w:ascii="Calibri" w:hAnsi="Calibri" w:cs="黑体"/>
      <w:sz w:val="18"/>
      <w:szCs w:val="18"/>
    </w:rPr>
  </w:style>
  <w:style w:type="paragraph" w:styleId="a7">
    <w:name w:val="header"/>
    <w:basedOn w:val="a"/>
    <w:link w:val="Char1"/>
    <w:semiHidden/>
    <w:unhideWhenUsed/>
    <w:locked/>
    <w:rsid w:val="002335B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semiHidden/>
    <w:rsid w:val="002335B7"/>
    <w:rPr>
      <w:rFonts w:ascii="Calibri" w:hAnsi="Calibri" w:cs="黑体"/>
      <w:kern w:val="2"/>
      <w:sz w:val="18"/>
      <w:szCs w:val="18"/>
    </w:rPr>
  </w:style>
  <w:style w:type="paragraph" w:styleId="a8">
    <w:name w:val="Balloon Text"/>
    <w:basedOn w:val="a"/>
    <w:link w:val="Char2"/>
    <w:semiHidden/>
    <w:unhideWhenUsed/>
    <w:locked/>
    <w:rsid w:val="00635F81"/>
    <w:rPr>
      <w:sz w:val="18"/>
      <w:szCs w:val="18"/>
    </w:rPr>
  </w:style>
  <w:style w:type="character" w:customStyle="1" w:styleId="Char2">
    <w:name w:val="批注框文本 Char"/>
    <w:basedOn w:val="a0"/>
    <w:link w:val="a8"/>
    <w:semiHidden/>
    <w:rsid w:val="00635F81"/>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9256;&#21457;&#33267;&#24503;&#32946;&#22788;&#37038;&#31665;dyc3110@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关于申报上海高校社会主义核心价值观和中华优秀传统文化培育项目的通知</dc:title>
  <dc:creator>ASUS</dc:creator>
  <cp:lastModifiedBy>admin</cp:lastModifiedBy>
  <cp:revision>10</cp:revision>
  <cp:lastPrinted>2015-12-24T05:02:00Z</cp:lastPrinted>
  <dcterms:created xsi:type="dcterms:W3CDTF">2014-09-02T01:03:00Z</dcterms:created>
  <dcterms:modified xsi:type="dcterms:W3CDTF">2015-12-24T05:03:00Z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