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E6" w:rsidRDefault="003848E6" w:rsidP="003848E6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3848E6">
        <w:rPr>
          <w:rFonts w:hint="eastAsia"/>
          <w:b/>
          <w:sz w:val="32"/>
          <w:szCs w:val="32"/>
        </w:rPr>
        <w:t>上海电力学院2017年辅导员职业能力大赛复赛名单</w:t>
      </w:r>
    </w:p>
    <w:p w:rsidR="002E5F10" w:rsidRPr="003848E6" w:rsidRDefault="002E5F10" w:rsidP="003848E6">
      <w:pPr>
        <w:spacing w:line="360" w:lineRule="auto"/>
        <w:jc w:val="center"/>
        <w:rPr>
          <w:b/>
          <w:sz w:val="32"/>
          <w:szCs w:val="32"/>
        </w:rPr>
      </w:pPr>
    </w:p>
    <w:p w:rsidR="003848E6" w:rsidRPr="0046529E" w:rsidRDefault="003848E6" w:rsidP="002E5F10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cs="Times New Roman"/>
          <w:b/>
          <w:kern w:val="2"/>
          <w:sz w:val="28"/>
          <w:szCs w:val="28"/>
        </w:rPr>
      </w:pPr>
      <w:r w:rsidRPr="0046529E">
        <w:rPr>
          <w:rFonts w:ascii="仿宋_GB2312" w:eastAsia="仿宋_GB2312" w:cs="Times New Roman"/>
          <w:b/>
          <w:kern w:val="2"/>
          <w:sz w:val="28"/>
          <w:szCs w:val="28"/>
        </w:rPr>
        <w:t>复赛入选资格</w:t>
      </w:r>
    </w:p>
    <w:p w:rsidR="000D5539" w:rsidRPr="002E5F10" w:rsidRDefault="002E5F10" w:rsidP="002E5F10">
      <w:pPr>
        <w:widowControl w:val="0"/>
        <w:spacing w:line="360" w:lineRule="auto"/>
        <w:jc w:val="both"/>
        <w:rPr>
          <w:rFonts w:ascii="仿宋_GB2312" w:eastAsia="仿宋_GB2312" w:cs="Times New Roman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kern w:val="2"/>
          <w:sz w:val="28"/>
          <w:szCs w:val="28"/>
        </w:rPr>
        <w:t>1、</w:t>
      </w:r>
      <w:r w:rsidR="000D5539" w:rsidRPr="002E5F10">
        <w:rPr>
          <w:rFonts w:ascii="仿宋_GB2312" w:eastAsia="仿宋_GB2312" w:cs="Times New Roman" w:hint="eastAsia"/>
          <w:kern w:val="2"/>
          <w:sz w:val="28"/>
          <w:szCs w:val="28"/>
        </w:rPr>
        <w:t>基本条件</w:t>
      </w:r>
    </w:p>
    <w:p w:rsidR="003848E6" w:rsidRPr="002E5F10" w:rsidRDefault="003848E6" w:rsidP="000D5539">
      <w:pPr>
        <w:pStyle w:val="a6"/>
        <w:widowControl w:val="0"/>
        <w:spacing w:line="360" w:lineRule="auto"/>
        <w:ind w:left="360" w:firstLineChars="0" w:firstLine="0"/>
        <w:jc w:val="both"/>
        <w:rPr>
          <w:rFonts w:ascii="仿宋_GB2312" w:eastAsia="仿宋_GB2312" w:cs="Times New Roman"/>
          <w:kern w:val="2"/>
          <w:sz w:val="28"/>
          <w:szCs w:val="28"/>
        </w:rPr>
      </w:pPr>
      <w:r w:rsidRPr="002E5F10">
        <w:rPr>
          <w:rFonts w:ascii="仿宋_GB2312" w:eastAsia="仿宋_GB2312" w:cs="Times New Roman" w:hint="eastAsia"/>
          <w:kern w:val="2"/>
          <w:sz w:val="28"/>
          <w:szCs w:val="28"/>
        </w:rPr>
        <w:t>笔试（单选+多选+判断+简答题总分70分）</w:t>
      </w:r>
      <w:r w:rsidR="0046529E">
        <w:rPr>
          <w:rFonts w:ascii="仿宋_GB2312" w:eastAsia="仿宋_GB2312" w:cs="Times New Roman" w:hint="eastAsia"/>
          <w:kern w:val="2"/>
          <w:sz w:val="28"/>
          <w:szCs w:val="28"/>
        </w:rPr>
        <w:t>成绩</w:t>
      </w:r>
      <w:r w:rsidRPr="002E5F10">
        <w:rPr>
          <w:rFonts w:ascii="仿宋_GB2312" w:eastAsia="仿宋_GB2312" w:cs="Times New Roman" w:hint="eastAsia"/>
          <w:kern w:val="2"/>
          <w:sz w:val="28"/>
          <w:szCs w:val="28"/>
        </w:rPr>
        <w:t>42分以上；</w:t>
      </w:r>
      <w:r w:rsidR="000D5539" w:rsidRPr="002E5F10">
        <w:rPr>
          <w:rFonts w:ascii="仿宋_GB2312" w:eastAsia="仿宋_GB2312" w:cs="Times New Roman" w:hint="eastAsia"/>
          <w:kern w:val="2"/>
          <w:sz w:val="28"/>
          <w:szCs w:val="28"/>
        </w:rPr>
        <w:t>博文</w:t>
      </w:r>
      <w:r w:rsidR="0046529E">
        <w:rPr>
          <w:rFonts w:ascii="仿宋_GB2312" w:eastAsia="仿宋_GB2312" w:cs="Times New Roman" w:hint="eastAsia"/>
          <w:kern w:val="2"/>
          <w:sz w:val="28"/>
          <w:szCs w:val="28"/>
        </w:rPr>
        <w:t>写作（满分30分）成绩</w:t>
      </w:r>
      <w:r w:rsidR="000D5539" w:rsidRPr="002E5F10">
        <w:rPr>
          <w:rFonts w:ascii="仿宋_GB2312" w:eastAsia="仿宋_GB2312" w:cs="Times New Roman" w:hint="eastAsia"/>
          <w:kern w:val="2"/>
          <w:sz w:val="28"/>
          <w:szCs w:val="28"/>
        </w:rPr>
        <w:t>18分以上</w:t>
      </w:r>
      <w:r w:rsidR="0046529E">
        <w:rPr>
          <w:rFonts w:ascii="仿宋_GB2312" w:eastAsia="仿宋_GB2312" w:cs="Times New Roman" w:hint="eastAsia"/>
          <w:kern w:val="2"/>
          <w:sz w:val="28"/>
          <w:szCs w:val="28"/>
        </w:rPr>
        <w:t>。</w:t>
      </w:r>
    </w:p>
    <w:p w:rsidR="000D5539" w:rsidRPr="002E5F10" w:rsidRDefault="002E5F10" w:rsidP="002E5F10">
      <w:pPr>
        <w:widowControl w:val="0"/>
        <w:spacing w:line="360" w:lineRule="auto"/>
        <w:jc w:val="both"/>
        <w:rPr>
          <w:rFonts w:ascii="仿宋_GB2312" w:eastAsia="仿宋_GB2312" w:cs="Times New Roman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kern w:val="2"/>
          <w:sz w:val="28"/>
          <w:szCs w:val="28"/>
        </w:rPr>
        <w:t>2、</w:t>
      </w:r>
      <w:r w:rsidR="000D5539" w:rsidRPr="002E5F10">
        <w:rPr>
          <w:rFonts w:ascii="仿宋_GB2312" w:eastAsia="仿宋_GB2312" w:cs="Times New Roman" w:hint="eastAsia"/>
          <w:kern w:val="2"/>
          <w:sz w:val="28"/>
          <w:szCs w:val="28"/>
        </w:rPr>
        <w:t>破格条件</w:t>
      </w:r>
    </w:p>
    <w:p w:rsidR="003848E6" w:rsidRPr="002E5F10" w:rsidRDefault="003848E6" w:rsidP="000D5539">
      <w:pPr>
        <w:pStyle w:val="a6"/>
        <w:widowControl w:val="0"/>
        <w:spacing w:line="360" w:lineRule="auto"/>
        <w:ind w:left="360" w:firstLineChars="0" w:firstLine="0"/>
        <w:jc w:val="both"/>
        <w:rPr>
          <w:rFonts w:ascii="仿宋_GB2312" w:eastAsia="仿宋_GB2312" w:cs="Times New Roman"/>
          <w:kern w:val="2"/>
          <w:sz w:val="28"/>
          <w:szCs w:val="28"/>
        </w:rPr>
      </w:pPr>
      <w:r w:rsidRPr="002E5F10">
        <w:rPr>
          <w:rFonts w:ascii="仿宋_GB2312" w:eastAsia="仿宋_GB2312" w:cs="Times New Roman"/>
          <w:kern w:val="2"/>
          <w:sz w:val="28"/>
          <w:szCs w:val="28"/>
        </w:rPr>
        <w:t>博文写作成绩排名前</w:t>
      </w:r>
      <w:r w:rsidRPr="002E5F10">
        <w:rPr>
          <w:rFonts w:ascii="仿宋_GB2312" w:eastAsia="仿宋_GB2312" w:cs="Times New Roman" w:hint="eastAsia"/>
          <w:kern w:val="2"/>
          <w:sz w:val="28"/>
          <w:szCs w:val="28"/>
        </w:rPr>
        <w:t>5名</w:t>
      </w:r>
      <w:r w:rsidR="00816DEF" w:rsidRPr="002E5F10">
        <w:rPr>
          <w:rFonts w:ascii="仿宋_GB2312" w:eastAsia="仿宋_GB2312" w:cs="Times New Roman" w:hint="eastAsia"/>
          <w:kern w:val="2"/>
          <w:sz w:val="28"/>
          <w:szCs w:val="28"/>
        </w:rPr>
        <w:t>，且笔试成绩不低于39分</w:t>
      </w:r>
      <w:r w:rsidRPr="002E5F10">
        <w:rPr>
          <w:rFonts w:ascii="仿宋_GB2312" w:eastAsia="仿宋_GB2312" w:cs="Times New Roman" w:hint="eastAsia"/>
          <w:kern w:val="2"/>
          <w:sz w:val="28"/>
          <w:szCs w:val="28"/>
        </w:rPr>
        <w:t>。</w:t>
      </w:r>
    </w:p>
    <w:p w:rsidR="003848E6" w:rsidRPr="002E5F10" w:rsidRDefault="003848E6" w:rsidP="003848E6">
      <w:pPr>
        <w:spacing w:line="360" w:lineRule="auto"/>
        <w:rPr>
          <w:rFonts w:ascii="仿宋_GB2312" w:eastAsia="仿宋_GB2312" w:cs="Times New Roman"/>
          <w:kern w:val="2"/>
          <w:sz w:val="28"/>
          <w:szCs w:val="28"/>
        </w:rPr>
      </w:pPr>
    </w:p>
    <w:p w:rsidR="003848E6" w:rsidRPr="0046529E" w:rsidRDefault="003848E6" w:rsidP="003848E6">
      <w:pPr>
        <w:spacing w:line="360" w:lineRule="auto"/>
        <w:rPr>
          <w:rFonts w:ascii="仿宋_GB2312" w:eastAsia="仿宋_GB2312" w:cs="Times New Roman"/>
          <w:b/>
          <w:kern w:val="2"/>
          <w:sz w:val="28"/>
          <w:szCs w:val="28"/>
        </w:rPr>
      </w:pPr>
      <w:r w:rsidRPr="0046529E">
        <w:rPr>
          <w:rFonts w:ascii="仿宋_GB2312" w:eastAsia="仿宋_GB2312" w:cs="Times New Roman"/>
          <w:b/>
          <w:kern w:val="2"/>
          <w:sz w:val="28"/>
          <w:szCs w:val="28"/>
        </w:rPr>
        <w:t>二</w:t>
      </w:r>
      <w:r w:rsidRPr="0046529E">
        <w:rPr>
          <w:rFonts w:ascii="仿宋_GB2312" w:eastAsia="仿宋_GB2312" w:cs="Times New Roman" w:hint="eastAsia"/>
          <w:b/>
          <w:kern w:val="2"/>
          <w:sz w:val="28"/>
          <w:szCs w:val="28"/>
        </w:rPr>
        <w:t>、</w:t>
      </w:r>
      <w:r w:rsidRPr="0046529E">
        <w:rPr>
          <w:rFonts w:ascii="仿宋_GB2312" w:eastAsia="仿宋_GB2312" w:cs="Times New Roman"/>
          <w:b/>
          <w:kern w:val="2"/>
          <w:sz w:val="28"/>
          <w:szCs w:val="28"/>
        </w:rPr>
        <w:t>复赛入选名单</w:t>
      </w:r>
      <w:r w:rsidRPr="0046529E">
        <w:rPr>
          <w:rFonts w:ascii="仿宋_GB2312" w:eastAsia="仿宋_GB2312" w:cs="Times New Roman" w:hint="eastAsia"/>
          <w:b/>
          <w:kern w:val="2"/>
          <w:sz w:val="28"/>
          <w:szCs w:val="28"/>
        </w:rPr>
        <w:t>（13人）</w:t>
      </w:r>
    </w:p>
    <w:p w:rsidR="002E5F10" w:rsidRDefault="003848E6" w:rsidP="003848E6">
      <w:pPr>
        <w:spacing w:line="360" w:lineRule="auto"/>
        <w:rPr>
          <w:rFonts w:ascii="仿宋_GB2312" w:eastAsia="仿宋_GB2312" w:cs="Times New Roman"/>
          <w:kern w:val="2"/>
          <w:sz w:val="28"/>
          <w:szCs w:val="28"/>
        </w:rPr>
      </w:pPr>
      <w:r w:rsidRPr="002E5F10">
        <w:rPr>
          <w:rFonts w:ascii="仿宋_GB2312" w:eastAsia="仿宋_GB2312" w:cs="Times New Roman" w:hint="eastAsia"/>
          <w:kern w:val="2"/>
          <w:sz w:val="28"/>
          <w:szCs w:val="28"/>
        </w:rPr>
        <w:t>沈龙云、高兰、张祖冲、刘其霞、范俊雄、许晓天、朱佳、聂坤、</w:t>
      </w:r>
    </w:p>
    <w:p w:rsidR="003848E6" w:rsidRPr="002E5F10" w:rsidRDefault="003848E6" w:rsidP="003848E6">
      <w:pPr>
        <w:spacing w:line="360" w:lineRule="auto"/>
        <w:rPr>
          <w:rFonts w:ascii="仿宋_GB2312" w:eastAsia="仿宋_GB2312" w:cs="Times New Roman"/>
          <w:kern w:val="2"/>
          <w:sz w:val="28"/>
          <w:szCs w:val="28"/>
        </w:rPr>
      </w:pPr>
      <w:r w:rsidRPr="002E5F10">
        <w:rPr>
          <w:rFonts w:ascii="仿宋_GB2312" w:eastAsia="仿宋_GB2312" w:cs="Times New Roman" w:hint="eastAsia"/>
          <w:kern w:val="2"/>
          <w:sz w:val="28"/>
          <w:szCs w:val="28"/>
        </w:rPr>
        <w:t>周颖、魏钰桐、吕莹、卢珍、孙飞飞</w:t>
      </w:r>
    </w:p>
    <w:p w:rsidR="003848E6" w:rsidRPr="003848E6" w:rsidRDefault="003848E6" w:rsidP="0066625E">
      <w:pPr>
        <w:spacing w:line="276" w:lineRule="auto"/>
        <w:ind w:firstLineChars="1700" w:firstLine="5100"/>
        <w:rPr>
          <w:rFonts w:ascii="仿宋_GB2312" w:eastAsia="仿宋_GB2312" w:cs="Times New Roman"/>
          <w:kern w:val="2"/>
          <w:sz w:val="30"/>
          <w:szCs w:val="30"/>
        </w:rPr>
      </w:pPr>
    </w:p>
    <w:sectPr w:rsidR="003848E6" w:rsidRPr="003848E6" w:rsidSect="00E3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61" w:rsidRDefault="001D0161" w:rsidP="00311BA1">
      <w:r>
        <w:separator/>
      </w:r>
    </w:p>
  </w:endnote>
  <w:endnote w:type="continuationSeparator" w:id="0">
    <w:p w:rsidR="001D0161" w:rsidRDefault="001D0161" w:rsidP="0031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61" w:rsidRDefault="001D0161" w:rsidP="00311BA1">
      <w:r>
        <w:separator/>
      </w:r>
    </w:p>
  </w:footnote>
  <w:footnote w:type="continuationSeparator" w:id="0">
    <w:p w:rsidR="001D0161" w:rsidRDefault="001D0161" w:rsidP="0031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5EDA"/>
    <w:multiLevelType w:val="hybridMultilevel"/>
    <w:tmpl w:val="DD221A50"/>
    <w:lvl w:ilvl="0" w:tplc="693E0E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182C84"/>
    <w:multiLevelType w:val="hybridMultilevel"/>
    <w:tmpl w:val="85B624EC"/>
    <w:lvl w:ilvl="0" w:tplc="A432B0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F6"/>
    <w:rsid w:val="000550E6"/>
    <w:rsid w:val="000643BB"/>
    <w:rsid w:val="000D5539"/>
    <w:rsid w:val="0017326F"/>
    <w:rsid w:val="001D0161"/>
    <w:rsid w:val="001D69F5"/>
    <w:rsid w:val="00270C57"/>
    <w:rsid w:val="002952A1"/>
    <w:rsid w:val="00296B7F"/>
    <w:rsid w:val="002E5F10"/>
    <w:rsid w:val="00311BA1"/>
    <w:rsid w:val="003848E6"/>
    <w:rsid w:val="004013C1"/>
    <w:rsid w:val="0046529E"/>
    <w:rsid w:val="004A3772"/>
    <w:rsid w:val="00572CBD"/>
    <w:rsid w:val="005A1032"/>
    <w:rsid w:val="005E181C"/>
    <w:rsid w:val="0060337F"/>
    <w:rsid w:val="0066625E"/>
    <w:rsid w:val="006E5B0E"/>
    <w:rsid w:val="007216BD"/>
    <w:rsid w:val="0079412B"/>
    <w:rsid w:val="007C43CF"/>
    <w:rsid w:val="007F0F19"/>
    <w:rsid w:val="00816DEF"/>
    <w:rsid w:val="008E45DD"/>
    <w:rsid w:val="0091322A"/>
    <w:rsid w:val="009B4607"/>
    <w:rsid w:val="00A72DE6"/>
    <w:rsid w:val="00A87E36"/>
    <w:rsid w:val="00AD09EF"/>
    <w:rsid w:val="00AD2A2F"/>
    <w:rsid w:val="00AE237B"/>
    <w:rsid w:val="00B17218"/>
    <w:rsid w:val="00C31BF1"/>
    <w:rsid w:val="00CF1841"/>
    <w:rsid w:val="00D40416"/>
    <w:rsid w:val="00DE551B"/>
    <w:rsid w:val="00E11B86"/>
    <w:rsid w:val="00E353E1"/>
    <w:rsid w:val="00E55C69"/>
    <w:rsid w:val="00EE19F6"/>
    <w:rsid w:val="00F533A6"/>
    <w:rsid w:val="00FA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4BF5F-3748-437D-AD05-6B42F5FD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F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BA1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B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BA1"/>
    <w:rPr>
      <w:rFonts w:ascii="宋体" w:eastAsia="宋体" w:hAnsi="宋体" w:cs="宋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0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0E6"/>
    <w:rPr>
      <w:rFonts w:ascii="宋体" w:eastAsia="宋体" w:hAnsi="宋体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1D69F5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3848E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848E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Lenovo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xueshengchu</cp:lastModifiedBy>
  <cp:revision>2</cp:revision>
  <cp:lastPrinted>2017-05-10T03:10:00Z</cp:lastPrinted>
  <dcterms:created xsi:type="dcterms:W3CDTF">2017-10-27T06:39:00Z</dcterms:created>
  <dcterms:modified xsi:type="dcterms:W3CDTF">2017-10-27T06:39:00Z</dcterms:modified>
</cp:coreProperties>
</file>